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E7" w:rsidRPr="00AC05B5" w:rsidRDefault="00A549E7">
      <w:pPr>
        <w:pStyle w:val="ConsPlusTitlePage"/>
        <w:rPr>
          <w:color w:val="000000" w:themeColor="text1"/>
        </w:rPr>
      </w:pPr>
      <w:bookmarkStart w:id="0" w:name="_GoBack"/>
      <w:bookmarkEnd w:id="0"/>
      <w:r w:rsidRPr="00AC05B5">
        <w:rPr>
          <w:color w:val="000000" w:themeColor="text1"/>
        </w:rPr>
        <w:t xml:space="preserve">Документ предоставлен </w:t>
      </w:r>
      <w:hyperlink r:id="rId5" w:history="1">
        <w:r w:rsidRPr="00AC05B5">
          <w:rPr>
            <w:color w:val="000000" w:themeColor="text1"/>
          </w:rPr>
          <w:t>КонсультантПлюс</w:t>
        </w:r>
      </w:hyperlink>
      <w:r w:rsidRPr="00AC05B5">
        <w:rPr>
          <w:color w:val="000000" w:themeColor="text1"/>
        </w:rPr>
        <w:br/>
      </w:r>
    </w:p>
    <w:p w:rsidR="00A549E7" w:rsidRPr="00AC05B5" w:rsidRDefault="00A549E7">
      <w:pPr>
        <w:pStyle w:val="ConsPlusNormal"/>
        <w:jc w:val="both"/>
        <w:outlineLvl w:val="0"/>
        <w:rPr>
          <w:color w:val="000000" w:themeColor="text1"/>
        </w:rPr>
      </w:pPr>
    </w:p>
    <w:p w:rsidR="00A549E7" w:rsidRPr="00AC05B5" w:rsidRDefault="00A549E7">
      <w:pPr>
        <w:pStyle w:val="ConsPlusNormal"/>
        <w:pBdr>
          <w:top w:val="single" w:sz="6" w:space="0" w:color="auto"/>
        </w:pBdr>
        <w:spacing w:before="100" w:after="100"/>
        <w:jc w:val="both"/>
        <w:rPr>
          <w:color w:val="000000" w:themeColor="text1"/>
          <w:sz w:val="2"/>
          <w:szCs w:val="2"/>
        </w:rPr>
      </w:pP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r w:rsidRPr="00AC05B5">
        <w:rPr>
          <w:color w:val="000000" w:themeColor="text1"/>
        </w:rPr>
        <w:t>ПОСТАНОВЛЕНИЕ МИНИСТЕРСТВА ЗДРАВООХРАНЕНИЯ РЕСПУБЛИКИ БЕЛАРУСЬ</w:t>
      </w:r>
    </w:p>
    <w:p w:rsidR="00A549E7" w:rsidRPr="00AC05B5" w:rsidRDefault="00A549E7">
      <w:pPr>
        <w:pStyle w:val="ConsPlusTitle"/>
        <w:jc w:val="center"/>
        <w:rPr>
          <w:color w:val="000000" w:themeColor="text1"/>
        </w:rPr>
      </w:pPr>
      <w:r w:rsidRPr="00AC05B5">
        <w:rPr>
          <w:color w:val="000000" w:themeColor="text1"/>
        </w:rPr>
        <w:t>27 декабря 2012 г. N 206</w:t>
      </w:r>
    </w:p>
    <w:p w:rsidR="00A549E7" w:rsidRPr="00AC05B5" w:rsidRDefault="00A549E7">
      <w:pPr>
        <w:pStyle w:val="ConsPlusTitle"/>
        <w:jc w:val="center"/>
        <w:rPr>
          <w:color w:val="000000" w:themeColor="text1"/>
        </w:rPr>
      </w:pPr>
    </w:p>
    <w:p w:rsidR="00A549E7" w:rsidRPr="00AC05B5" w:rsidRDefault="00A549E7">
      <w:pPr>
        <w:pStyle w:val="ConsPlusTitle"/>
        <w:jc w:val="center"/>
        <w:rPr>
          <w:color w:val="000000" w:themeColor="text1"/>
        </w:rPr>
      </w:pPr>
      <w:r w:rsidRPr="00AC05B5">
        <w:rPr>
          <w:color w:val="000000" w:themeColor="text1"/>
        </w:rPr>
        <w:t>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постановлений Минздрава от 29.07.2014 </w:t>
      </w:r>
      <w:hyperlink r:id="rId6" w:history="1">
        <w:r w:rsidRPr="00AC05B5">
          <w:rPr>
            <w:color w:val="000000" w:themeColor="text1"/>
          </w:rPr>
          <w:t>N 63</w:t>
        </w:r>
      </w:hyperlink>
      <w:r w:rsidRPr="00AC05B5">
        <w:rPr>
          <w:color w:val="000000" w:themeColor="text1"/>
        </w:rPr>
        <w:t>,</w:t>
      </w:r>
    </w:p>
    <w:p w:rsidR="00A549E7" w:rsidRPr="00AC05B5" w:rsidRDefault="00A549E7">
      <w:pPr>
        <w:pStyle w:val="ConsPlusNormal"/>
        <w:jc w:val="center"/>
        <w:rPr>
          <w:color w:val="000000" w:themeColor="text1"/>
        </w:rPr>
      </w:pPr>
      <w:r w:rsidRPr="00AC05B5">
        <w:rPr>
          <w:color w:val="000000" w:themeColor="text1"/>
        </w:rPr>
        <w:t xml:space="preserve">от 25.11.2014 </w:t>
      </w:r>
      <w:hyperlink r:id="rId7" w:history="1">
        <w:r w:rsidRPr="00AC05B5">
          <w:rPr>
            <w:color w:val="000000" w:themeColor="text1"/>
          </w:rPr>
          <w:t>N 78</w:t>
        </w:r>
      </w:hyperlink>
      <w:r w:rsidRPr="00AC05B5">
        <w:rPr>
          <w:color w:val="000000" w:themeColor="text1"/>
        </w:rPr>
        <w:t xml:space="preserve">, от 17.05.2017 </w:t>
      </w:r>
      <w:hyperlink r:id="rId8" w:history="1">
        <w:r w:rsidRPr="00AC05B5">
          <w:rPr>
            <w:color w:val="000000" w:themeColor="text1"/>
          </w:rPr>
          <w:t>N 35</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На основании </w:t>
      </w:r>
      <w:hyperlink r:id="rId9" w:history="1">
        <w:r w:rsidRPr="00AC05B5">
          <w:rPr>
            <w:color w:val="000000" w:themeColor="text1"/>
          </w:rPr>
          <w:t>статьи 13</w:t>
        </w:r>
      </w:hyperlink>
      <w:r w:rsidRPr="00AC05B5">
        <w:rPr>
          <w:color w:val="000000" w:themeColor="text1"/>
        </w:rPr>
        <w:t xml:space="preserve"> Закона Республики Беларусь от 7 января 2012 года "О санитарно-эпидемиологическом благополучии населения", </w:t>
      </w:r>
      <w:hyperlink r:id="rId10" w:history="1">
        <w:r w:rsidRPr="00AC05B5">
          <w:rPr>
            <w:color w:val="000000" w:themeColor="text1"/>
          </w:rPr>
          <w:t>абзаца второго подпункта 8.32 пункта 8</w:t>
        </w:r>
      </w:hyperlink>
      <w:r w:rsidRPr="00AC05B5">
        <w:rPr>
          <w:color w:val="000000" w:themeColor="text1"/>
        </w:rP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A549E7" w:rsidRPr="00AC05B5" w:rsidRDefault="00A549E7">
      <w:pPr>
        <w:pStyle w:val="ConsPlusNormal"/>
        <w:ind w:firstLine="540"/>
        <w:jc w:val="both"/>
        <w:rPr>
          <w:color w:val="000000" w:themeColor="text1"/>
        </w:rPr>
      </w:pPr>
      <w:r w:rsidRPr="00AC05B5">
        <w:rPr>
          <w:color w:val="000000" w:themeColor="text1"/>
        </w:rPr>
        <w:t xml:space="preserve">1. Утвердить прилагаемые Санитарные </w:t>
      </w:r>
      <w:hyperlink w:anchor="P35" w:history="1">
        <w:r w:rsidRPr="00AC05B5">
          <w:rPr>
            <w:color w:val="000000" w:themeColor="text1"/>
          </w:rPr>
          <w:t>нормы и правила</w:t>
        </w:r>
      </w:hyperlink>
      <w:r w:rsidRPr="00AC05B5">
        <w:rPr>
          <w:color w:val="000000" w:themeColor="text1"/>
        </w:rPr>
        <w:t xml:space="preserve"> "Требования для учреждений общего среднего образования".</w:t>
      </w:r>
    </w:p>
    <w:p w:rsidR="00A549E7" w:rsidRPr="00AC05B5" w:rsidRDefault="00A549E7">
      <w:pPr>
        <w:pStyle w:val="ConsPlusNormal"/>
        <w:ind w:firstLine="540"/>
        <w:jc w:val="both"/>
        <w:rPr>
          <w:color w:val="000000" w:themeColor="text1"/>
        </w:rPr>
      </w:pPr>
      <w:r w:rsidRPr="00AC05B5">
        <w:rPr>
          <w:color w:val="000000" w:themeColor="text1"/>
        </w:rPr>
        <w:t>2. Признать утратившими силу:</w:t>
      </w:r>
    </w:p>
    <w:p w:rsidR="00A549E7" w:rsidRPr="00AC05B5" w:rsidRDefault="00823BC0">
      <w:pPr>
        <w:pStyle w:val="ConsPlusNormal"/>
        <w:ind w:firstLine="540"/>
        <w:jc w:val="both"/>
        <w:rPr>
          <w:color w:val="000000" w:themeColor="text1"/>
        </w:rPr>
      </w:pPr>
      <w:hyperlink r:id="rId11"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rsidR="00A549E7" w:rsidRPr="00AC05B5" w:rsidRDefault="00823BC0">
      <w:pPr>
        <w:pStyle w:val="ConsPlusNormal"/>
        <w:ind w:firstLine="540"/>
        <w:jc w:val="both"/>
        <w:rPr>
          <w:color w:val="000000" w:themeColor="text1"/>
        </w:rPr>
      </w:pPr>
      <w:hyperlink r:id="rId12"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A549E7" w:rsidRPr="00AC05B5" w:rsidRDefault="00823BC0">
      <w:pPr>
        <w:pStyle w:val="ConsPlusNormal"/>
        <w:ind w:firstLine="540"/>
        <w:jc w:val="both"/>
        <w:rPr>
          <w:color w:val="000000" w:themeColor="text1"/>
        </w:rPr>
      </w:pPr>
      <w:hyperlink r:id="rId13" w:history="1">
        <w:r w:rsidR="00A549E7" w:rsidRPr="00AC05B5">
          <w:rPr>
            <w:color w:val="000000" w:themeColor="text1"/>
          </w:rPr>
          <w:t>подпункт 1.3 пункта 1</w:t>
        </w:r>
      </w:hyperlink>
      <w:r w:rsidR="00A549E7" w:rsidRPr="00AC05B5">
        <w:rPr>
          <w:color w:val="000000" w:themeColor="text1"/>
        </w:rP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A549E7" w:rsidRPr="00AC05B5" w:rsidRDefault="00823BC0">
      <w:pPr>
        <w:pStyle w:val="ConsPlusNormal"/>
        <w:ind w:firstLine="540"/>
        <w:jc w:val="both"/>
        <w:rPr>
          <w:color w:val="000000" w:themeColor="text1"/>
        </w:rPr>
      </w:pPr>
      <w:hyperlink r:id="rId14"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rsidR="00A549E7" w:rsidRPr="00AC05B5" w:rsidRDefault="00823BC0">
      <w:pPr>
        <w:pStyle w:val="ConsPlusNormal"/>
        <w:ind w:firstLine="540"/>
        <w:jc w:val="both"/>
        <w:rPr>
          <w:color w:val="000000" w:themeColor="text1"/>
        </w:rPr>
      </w:pPr>
      <w:hyperlink r:id="rId15" w:history="1">
        <w:r w:rsidR="00A549E7" w:rsidRPr="00AC05B5">
          <w:rPr>
            <w:color w:val="000000" w:themeColor="text1"/>
          </w:rPr>
          <w:t>постановление</w:t>
        </w:r>
      </w:hyperlink>
      <w:r w:rsidR="00A549E7" w:rsidRPr="00AC05B5">
        <w:rPr>
          <w:color w:val="000000" w:themeColor="text1"/>
        </w:rPr>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rsidR="00A549E7" w:rsidRPr="00AC05B5" w:rsidRDefault="00823BC0">
      <w:pPr>
        <w:pStyle w:val="ConsPlusNormal"/>
        <w:ind w:firstLine="540"/>
        <w:jc w:val="both"/>
        <w:rPr>
          <w:color w:val="000000" w:themeColor="text1"/>
        </w:rPr>
      </w:pPr>
      <w:hyperlink r:id="rId16" w:history="1">
        <w:r w:rsidR="00A549E7" w:rsidRPr="00AC05B5">
          <w:rPr>
            <w:color w:val="000000" w:themeColor="text1"/>
          </w:rPr>
          <w:t>подпункт 1.15 пункта 1</w:t>
        </w:r>
      </w:hyperlink>
      <w:r w:rsidR="00A549E7" w:rsidRPr="00AC05B5">
        <w:rPr>
          <w:color w:val="000000" w:themeColor="text1"/>
        </w:rPr>
        <w:t xml:space="preserve"> постановления Министерства здравоохранения Республики Беларусь от 3 ноября 2011 г. N 111 "О внесении дополнений и изменения в некоторые санитарные нормы, правила и гигиенические нормативы".</w:t>
      </w:r>
    </w:p>
    <w:p w:rsidR="00A549E7" w:rsidRPr="00AC05B5" w:rsidRDefault="00A549E7">
      <w:pPr>
        <w:pStyle w:val="ConsPlusNormal"/>
        <w:ind w:firstLine="540"/>
        <w:jc w:val="both"/>
        <w:rPr>
          <w:color w:val="000000" w:themeColor="text1"/>
        </w:rPr>
      </w:pPr>
      <w:r w:rsidRPr="00AC05B5">
        <w:rPr>
          <w:color w:val="000000" w:themeColor="text1"/>
        </w:rPr>
        <w:t>3. Настоящее постановление вступает в силу через пятнадцать рабочих дней после его подписания.</w:t>
      </w:r>
    </w:p>
    <w:p w:rsidR="00A549E7" w:rsidRPr="00AC05B5" w:rsidRDefault="00A549E7">
      <w:pPr>
        <w:pStyle w:val="ConsPlusNormal"/>
        <w:jc w:val="both"/>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549E7" w:rsidRPr="00AC05B5">
        <w:tc>
          <w:tcPr>
            <w:tcW w:w="4677" w:type="dxa"/>
            <w:tcBorders>
              <w:top w:val="nil"/>
              <w:left w:val="nil"/>
              <w:bottom w:val="nil"/>
              <w:right w:val="nil"/>
            </w:tcBorders>
          </w:tcPr>
          <w:p w:rsidR="00A549E7" w:rsidRPr="00AC05B5" w:rsidRDefault="00A549E7">
            <w:pPr>
              <w:pStyle w:val="ConsPlusNormal"/>
              <w:rPr>
                <w:color w:val="000000" w:themeColor="text1"/>
              </w:rPr>
            </w:pPr>
            <w:r w:rsidRPr="00AC05B5">
              <w:rPr>
                <w:color w:val="000000" w:themeColor="text1"/>
              </w:rPr>
              <w:t>Министр</w:t>
            </w:r>
          </w:p>
        </w:tc>
        <w:tc>
          <w:tcPr>
            <w:tcW w:w="4677" w:type="dxa"/>
            <w:tcBorders>
              <w:top w:val="nil"/>
              <w:left w:val="nil"/>
              <w:bottom w:val="nil"/>
              <w:right w:val="nil"/>
            </w:tcBorders>
          </w:tcPr>
          <w:p w:rsidR="00A549E7" w:rsidRPr="00AC05B5" w:rsidRDefault="00A549E7">
            <w:pPr>
              <w:pStyle w:val="ConsPlusNormal"/>
              <w:jc w:val="right"/>
              <w:rPr>
                <w:color w:val="000000" w:themeColor="text1"/>
              </w:rPr>
            </w:pPr>
            <w:r w:rsidRPr="00AC05B5">
              <w:rPr>
                <w:color w:val="000000" w:themeColor="text1"/>
              </w:rPr>
              <w:t>В.И.Жарко</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УТВЕРЖДЕНО</w:t>
      </w:r>
    </w:p>
    <w:p w:rsidR="00A549E7" w:rsidRPr="00AC05B5" w:rsidRDefault="00A549E7">
      <w:pPr>
        <w:pStyle w:val="ConsPlusNonformat"/>
        <w:jc w:val="both"/>
        <w:rPr>
          <w:color w:val="000000" w:themeColor="text1"/>
        </w:rPr>
      </w:pPr>
      <w:r w:rsidRPr="00AC05B5">
        <w:rPr>
          <w:color w:val="000000" w:themeColor="text1"/>
        </w:rPr>
        <w:t xml:space="preserve">                                               Постановление</w:t>
      </w:r>
    </w:p>
    <w:p w:rsidR="00A549E7" w:rsidRPr="00AC05B5" w:rsidRDefault="00A549E7">
      <w:pPr>
        <w:pStyle w:val="ConsPlusNonformat"/>
        <w:jc w:val="both"/>
        <w:rPr>
          <w:color w:val="000000" w:themeColor="text1"/>
        </w:rPr>
      </w:pPr>
      <w:r w:rsidRPr="00AC05B5">
        <w:rPr>
          <w:color w:val="000000" w:themeColor="text1"/>
        </w:rPr>
        <w:t xml:space="preserve">                                               Министерства здравоохранения</w:t>
      </w:r>
    </w:p>
    <w:p w:rsidR="00A549E7" w:rsidRPr="00AC05B5" w:rsidRDefault="00A549E7">
      <w:pPr>
        <w:pStyle w:val="ConsPlusNonformat"/>
        <w:jc w:val="both"/>
        <w:rPr>
          <w:color w:val="000000" w:themeColor="text1"/>
        </w:rPr>
      </w:pPr>
      <w:r w:rsidRPr="00AC05B5">
        <w:rPr>
          <w:color w:val="000000" w:themeColor="text1"/>
        </w:rPr>
        <w:t xml:space="preserve">                                               Республики Беларусь</w:t>
      </w:r>
    </w:p>
    <w:p w:rsidR="00A549E7" w:rsidRPr="00AC05B5" w:rsidRDefault="00A549E7">
      <w:pPr>
        <w:pStyle w:val="ConsPlusNonformat"/>
        <w:jc w:val="both"/>
        <w:rPr>
          <w:color w:val="000000" w:themeColor="text1"/>
        </w:rPr>
      </w:pPr>
      <w:r w:rsidRPr="00AC05B5">
        <w:rPr>
          <w:color w:val="000000" w:themeColor="text1"/>
        </w:rPr>
        <w:t xml:space="preserve">                                               27.12.2012 N 206</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 w:name="P35"/>
      <w:bookmarkEnd w:id="1"/>
      <w:r w:rsidRPr="00AC05B5">
        <w:rPr>
          <w:color w:val="000000" w:themeColor="text1"/>
        </w:rPr>
        <w:t>САНИТАРНЫЕ НОРМЫ И ПРАВИЛА "ТРЕБОВАНИЯ ДЛЯ УЧРЕЖДЕНИЙ ОБЩЕГО СРЕДНЕГО ОБРАЗОВАНИЯ"</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постановлений Минздрава от 29.07.2014 </w:t>
      </w:r>
      <w:hyperlink r:id="rId17" w:history="1">
        <w:r w:rsidRPr="00AC05B5">
          <w:rPr>
            <w:color w:val="000000" w:themeColor="text1"/>
          </w:rPr>
          <w:t>N 63</w:t>
        </w:r>
      </w:hyperlink>
      <w:r w:rsidRPr="00AC05B5">
        <w:rPr>
          <w:color w:val="000000" w:themeColor="text1"/>
        </w:rPr>
        <w:t>,</w:t>
      </w:r>
    </w:p>
    <w:p w:rsidR="00A549E7" w:rsidRPr="00AC05B5" w:rsidRDefault="00A549E7">
      <w:pPr>
        <w:pStyle w:val="ConsPlusNormal"/>
        <w:jc w:val="center"/>
        <w:rPr>
          <w:color w:val="000000" w:themeColor="text1"/>
        </w:rPr>
      </w:pPr>
      <w:r w:rsidRPr="00AC05B5">
        <w:rPr>
          <w:color w:val="000000" w:themeColor="text1"/>
        </w:rPr>
        <w:t xml:space="preserve">от 25.11.2014 </w:t>
      </w:r>
      <w:hyperlink r:id="rId18" w:history="1">
        <w:r w:rsidRPr="00AC05B5">
          <w:rPr>
            <w:color w:val="000000" w:themeColor="text1"/>
          </w:rPr>
          <w:t>N 78</w:t>
        </w:r>
      </w:hyperlink>
      <w:r w:rsidRPr="00AC05B5">
        <w:rPr>
          <w:color w:val="000000" w:themeColor="text1"/>
        </w:rPr>
        <w:t xml:space="preserve">, от 17.05.2017 </w:t>
      </w:r>
      <w:hyperlink r:id="rId19" w:history="1">
        <w:r w:rsidRPr="00AC05B5">
          <w:rPr>
            <w:color w:val="000000" w:themeColor="text1"/>
          </w:rPr>
          <w:t>N 35</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w:t>
      </w:r>
    </w:p>
    <w:p w:rsidR="00A549E7" w:rsidRPr="00AC05B5" w:rsidRDefault="00A549E7">
      <w:pPr>
        <w:pStyle w:val="ConsPlusNormal"/>
        <w:jc w:val="center"/>
        <w:rPr>
          <w:color w:val="000000" w:themeColor="text1"/>
        </w:rPr>
      </w:pPr>
      <w:r w:rsidRPr="00AC05B5">
        <w:rPr>
          <w:b/>
          <w:color w:val="000000" w:themeColor="text1"/>
        </w:rPr>
        <w:t>ОБЩИЕ ПОЛОЖЕНИЯ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начальная школа;</w:t>
      </w:r>
    </w:p>
    <w:p w:rsidR="00A549E7" w:rsidRPr="00AC05B5" w:rsidRDefault="00A549E7">
      <w:pPr>
        <w:pStyle w:val="ConsPlusNormal"/>
        <w:ind w:firstLine="540"/>
        <w:jc w:val="both"/>
        <w:rPr>
          <w:color w:val="000000" w:themeColor="text1"/>
        </w:rPr>
      </w:pPr>
      <w:r w:rsidRPr="00AC05B5">
        <w:rPr>
          <w:color w:val="000000" w:themeColor="text1"/>
        </w:rPr>
        <w:t>базовая школа;</w:t>
      </w:r>
    </w:p>
    <w:p w:rsidR="00A549E7" w:rsidRPr="00AC05B5" w:rsidRDefault="00A549E7">
      <w:pPr>
        <w:pStyle w:val="ConsPlusNormal"/>
        <w:ind w:firstLine="540"/>
        <w:jc w:val="both"/>
        <w:rPr>
          <w:color w:val="000000" w:themeColor="text1"/>
        </w:rPr>
      </w:pPr>
      <w:r w:rsidRPr="00AC05B5">
        <w:rPr>
          <w:color w:val="000000" w:themeColor="text1"/>
        </w:rPr>
        <w:t>средняя школа;</w:t>
      </w:r>
    </w:p>
    <w:p w:rsidR="00A549E7" w:rsidRPr="00AC05B5" w:rsidRDefault="00A549E7">
      <w:pPr>
        <w:pStyle w:val="ConsPlusNormal"/>
        <w:ind w:firstLine="540"/>
        <w:jc w:val="both"/>
        <w:rPr>
          <w:color w:val="000000" w:themeColor="text1"/>
        </w:rPr>
      </w:pPr>
      <w:r w:rsidRPr="00AC05B5">
        <w:rPr>
          <w:color w:val="000000" w:themeColor="text1"/>
        </w:rPr>
        <w:t>вечерняя школа;</w:t>
      </w:r>
    </w:p>
    <w:p w:rsidR="00A549E7" w:rsidRPr="00AC05B5" w:rsidRDefault="00A549E7">
      <w:pPr>
        <w:pStyle w:val="ConsPlusNormal"/>
        <w:ind w:firstLine="540"/>
        <w:jc w:val="both"/>
        <w:rPr>
          <w:color w:val="000000" w:themeColor="text1"/>
        </w:rPr>
      </w:pPr>
      <w:r w:rsidRPr="00AC05B5">
        <w:rPr>
          <w:color w:val="000000" w:themeColor="text1"/>
        </w:rPr>
        <w:t>гимназия;</w:t>
      </w:r>
    </w:p>
    <w:p w:rsidR="00A549E7" w:rsidRPr="00AC05B5" w:rsidRDefault="00A549E7">
      <w:pPr>
        <w:pStyle w:val="ConsPlusNormal"/>
        <w:ind w:firstLine="540"/>
        <w:jc w:val="both"/>
        <w:rPr>
          <w:color w:val="000000" w:themeColor="text1"/>
        </w:rPr>
      </w:pPr>
      <w:r w:rsidRPr="00AC05B5">
        <w:rPr>
          <w:color w:val="000000" w:themeColor="text1"/>
        </w:rPr>
        <w:t>гимназия-интернат;</w:t>
      </w:r>
    </w:p>
    <w:p w:rsidR="00A549E7" w:rsidRPr="00AC05B5" w:rsidRDefault="00A549E7">
      <w:pPr>
        <w:pStyle w:val="ConsPlusNormal"/>
        <w:ind w:firstLine="540"/>
        <w:jc w:val="both"/>
        <w:rPr>
          <w:color w:val="000000" w:themeColor="text1"/>
        </w:rPr>
      </w:pPr>
      <w:r w:rsidRPr="00AC05B5">
        <w:rPr>
          <w:color w:val="000000" w:themeColor="text1"/>
        </w:rPr>
        <w:t>лицей;</w:t>
      </w:r>
    </w:p>
    <w:p w:rsidR="00A549E7" w:rsidRPr="00AC05B5" w:rsidRDefault="00A549E7">
      <w:pPr>
        <w:pStyle w:val="ConsPlusNormal"/>
        <w:ind w:firstLine="540"/>
        <w:jc w:val="both"/>
        <w:rPr>
          <w:color w:val="000000" w:themeColor="text1"/>
        </w:rPr>
      </w:pPr>
      <w:r w:rsidRPr="00AC05B5">
        <w:rPr>
          <w:color w:val="000000" w:themeColor="text1"/>
        </w:rPr>
        <w:t>специализированный лицей;</w:t>
      </w:r>
    </w:p>
    <w:p w:rsidR="00A549E7" w:rsidRPr="00AC05B5" w:rsidRDefault="00A549E7">
      <w:pPr>
        <w:pStyle w:val="ConsPlusNormal"/>
        <w:ind w:firstLine="540"/>
        <w:jc w:val="both"/>
        <w:rPr>
          <w:color w:val="000000" w:themeColor="text1"/>
        </w:rPr>
      </w:pPr>
      <w:r w:rsidRPr="00AC05B5">
        <w:rPr>
          <w:color w:val="000000" w:themeColor="text1"/>
        </w:rPr>
        <w:t>кадетское училище;</w:t>
      </w:r>
    </w:p>
    <w:p w:rsidR="00A549E7" w:rsidRPr="00AC05B5" w:rsidRDefault="00A549E7">
      <w:pPr>
        <w:pStyle w:val="ConsPlusNormal"/>
        <w:ind w:firstLine="540"/>
        <w:jc w:val="both"/>
        <w:rPr>
          <w:color w:val="000000" w:themeColor="text1"/>
        </w:rPr>
      </w:pPr>
      <w:r w:rsidRPr="00AC05B5">
        <w:rPr>
          <w:color w:val="000000" w:themeColor="text1"/>
        </w:rPr>
        <w:t>суворовское училище;</w:t>
      </w:r>
    </w:p>
    <w:p w:rsidR="00A549E7" w:rsidRPr="00AC05B5" w:rsidRDefault="00A549E7">
      <w:pPr>
        <w:pStyle w:val="ConsPlusNormal"/>
        <w:ind w:firstLine="540"/>
        <w:jc w:val="both"/>
        <w:rPr>
          <w:color w:val="000000" w:themeColor="text1"/>
        </w:rPr>
      </w:pPr>
      <w:r w:rsidRPr="00AC05B5">
        <w:rPr>
          <w:color w:val="000000" w:themeColor="text1"/>
        </w:rPr>
        <w:t>санаторная школа-интернат;</w:t>
      </w:r>
    </w:p>
    <w:p w:rsidR="00A549E7" w:rsidRPr="00AC05B5" w:rsidRDefault="00A549E7">
      <w:pPr>
        <w:pStyle w:val="ConsPlusNormal"/>
        <w:ind w:firstLine="540"/>
        <w:jc w:val="both"/>
        <w:rPr>
          <w:color w:val="000000" w:themeColor="text1"/>
        </w:rPr>
      </w:pPr>
      <w:r w:rsidRPr="00AC05B5">
        <w:rPr>
          <w:color w:val="000000" w:themeColor="text1"/>
        </w:rPr>
        <w:t>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
    <w:p w:rsidR="00A549E7" w:rsidRPr="00AC05B5" w:rsidRDefault="00A549E7">
      <w:pPr>
        <w:pStyle w:val="ConsPlusNormal"/>
        <w:ind w:firstLine="540"/>
        <w:jc w:val="both"/>
        <w:rPr>
          <w:color w:val="000000" w:themeColor="text1"/>
        </w:rPr>
      </w:pPr>
      <w:r w:rsidRPr="00AC05B5">
        <w:rPr>
          <w:color w:val="000000" w:themeColor="text1"/>
        </w:rPr>
        <w:t>межшкольный учебно-производственный комбинат трудового обучения и профессиональной ориентации;</w:t>
      </w:r>
    </w:p>
    <w:p w:rsidR="00A549E7" w:rsidRPr="00AC05B5" w:rsidRDefault="00A549E7">
      <w:pPr>
        <w:pStyle w:val="ConsPlusNormal"/>
        <w:ind w:firstLine="540"/>
        <w:jc w:val="both"/>
        <w:rPr>
          <w:color w:val="000000" w:themeColor="text1"/>
        </w:rPr>
      </w:pPr>
      <w:r w:rsidRPr="00AC05B5">
        <w:rPr>
          <w:color w:val="000000" w:themeColor="text1"/>
        </w:rPr>
        <w:t>межшкольный центр допризывной подготовки.</w:t>
      </w:r>
    </w:p>
    <w:p w:rsidR="00A549E7" w:rsidRPr="00AC05B5" w:rsidRDefault="00A549E7">
      <w:pPr>
        <w:pStyle w:val="ConsPlusNormal"/>
        <w:ind w:firstLine="540"/>
        <w:jc w:val="both"/>
        <w:rPr>
          <w:color w:val="000000" w:themeColor="text1"/>
        </w:rPr>
      </w:pPr>
      <w:r w:rsidRPr="00AC05B5">
        <w:rPr>
          <w:color w:val="000000" w:themeColor="text1"/>
        </w:rPr>
        <w:t>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на:</w:t>
      </w:r>
    </w:p>
    <w:p w:rsidR="00A549E7" w:rsidRPr="00AC05B5" w:rsidRDefault="00A549E7">
      <w:pPr>
        <w:pStyle w:val="ConsPlusNormal"/>
        <w:ind w:firstLine="540"/>
        <w:jc w:val="both"/>
        <w:rPr>
          <w:color w:val="000000" w:themeColor="text1"/>
        </w:rPr>
      </w:pPr>
      <w:r w:rsidRPr="00AC05B5">
        <w:rPr>
          <w:color w:val="000000" w:themeColor="text1"/>
        </w:rPr>
        <w:t>2.1. школы-интернаты для детей-сирот и детей, оставшихся без попечения родителей;</w:t>
      </w:r>
    </w:p>
    <w:p w:rsidR="00A549E7" w:rsidRPr="00AC05B5" w:rsidRDefault="00A549E7">
      <w:pPr>
        <w:pStyle w:val="ConsPlusNormal"/>
        <w:ind w:firstLine="540"/>
        <w:jc w:val="both"/>
        <w:rPr>
          <w:color w:val="000000" w:themeColor="text1"/>
        </w:rPr>
      </w:pPr>
      <w:r w:rsidRPr="00AC05B5">
        <w:rPr>
          <w:color w:val="000000" w:themeColor="text1"/>
        </w:rPr>
        <w:t>2.2. иные учреждения образования и организации, в которых реализуются образовательные программы общего среднего образования:</w:t>
      </w:r>
    </w:p>
    <w:p w:rsidR="00A549E7" w:rsidRPr="00AC05B5" w:rsidRDefault="00A549E7">
      <w:pPr>
        <w:pStyle w:val="ConsPlusNormal"/>
        <w:ind w:firstLine="540"/>
        <w:jc w:val="both"/>
        <w:rPr>
          <w:color w:val="000000" w:themeColor="text1"/>
        </w:rPr>
      </w:pPr>
      <w:r w:rsidRPr="00AC05B5">
        <w:rPr>
          <w:color w:val="000000" w:themeColor="text1"/>
        </w:rPr>
        <w:t>специальные учебно-воспитательные учреждения;</w:t>
      </w:r>
    </w:p>
    <w:p w:rsidR="00A549E7" w:rsidRPr="00AC05B5" w:rsidRDefault="00A549E7">
      <w:pPr>
        <w:pStyle w:val="ConsPlusNormal"/>
        <w:ind w:firstLine="540"/>
        <w:jc w:val="both"/>
        <w:rPr>
          <w:color w:val="000000" w:themeColor="text1"/>
        </w:rPr>
      </w:pPr>
      <w:r w:rsidRPr="00AC05B5">
        <w:rPr>
          <w:color w:val="000000" w:themeColor="text1"/>
        </w:rPr>
        <w:t>специальные лечебно-воспитательные учреждения;</w:t>
      </w:r>
    </w:p>
    <w:p w:rsidR="00A549E7" w:rsidRPr="00AC05B5" w:rsidRDefault="00A549E7">
      <w:pPr>
        <w:pStyle w:val="ConsPlusNormal"/>
        <w:ind w:firstLine="540"/>
        <w:jc w:val="both"/>
        <w:rPr>
          <w:color w:val="000000" w:themeColor="text1"/>
        </w:rPr>
      </w:pPr>
      <w:r w:rsidRPr="00AC05B5">
        <w:rPr>
          <w:color w:val="000000" w:themeColor="text1"/>
        </w:rPr>
        <w:t>учреждения высшего образования;</w:t>
      </w:r>
    </w:p>
    <w:p w:rsidR="00A549E7" w:rsidRPr="00AC05B5" w:rsidRDefault="00A549E7">
      <w:pPr>
        <w:pStyle w:val="ConsPlusNormal"/>
        <w:ind w:firstLine="540"/>
        <w:jc w:val="both"/>
        <w:rPr>
          <w:color w:val="000000" w:themeColor="text1"/>
        </w:rPr>
      </w:pPr>
      <w:r w:rsidRPr="00AC05B5">
        <w:rPr>
          <w:color w:val="000000" w:themeColor="text1"/>
        </w:rP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A549E7" w:rsidRPr="00AC05B5" w:rsidRDefault="00A549E7">
      <w:pPr>
        <w:pStyle w:val="ConsPlusNormal"/>
        <w:ind w:firstLine="540"/>
        <w:jc w:val="both"/>
        <w:rPr>
          <w:color w:val="000000" w:themeColor="text1"/>
        </w:rPr>
      </w:pPr>
      <w:r w:rsidRPr="00AC05B5">
        <w:rPr>
          <w:color w:val="000000" w:themeColor="text1"/>
        </w:rPr>
        <w:t xml:space="preserve">оздоровительные организации (образовательно-оздоровительные центры, </w:t>
      </w:r>
      <w:r w:rsidRPr="00AC05B5">
        <w:rPr>
          <w:color w:val="000000" w:themeColor="text1"/>
        </w:rPr>
        <w:lastRenderedPageBreak/>
        <w:t>оздоровительные центры (комплексы) для детей);</w:t>
      </w:r>
    </w:p>
    <w:p w:rsidR="00A549E7" w:rsidRPr="00AC05B5" w:rsidRDefault="00A549E7">
      <w:pPr>
        <w:pStyle w:val="ConsPlusNormal"/>
        <w:ind w:firstLine="540"/>
        <w:jc w:val="both"/>
        <w:rPr>
          <w:color w:val="000000" w:themeColor="text1"/>
        </w:rPr>
      </w:pPr>
      <w:r w:rsidRPr="00AC05B5">
        <w:rPr>
          <w:color w:val="000000" w:themeColor="text1"/>
        </w:rPr>
        <w:t>организации здравоохранения (стационары).</w:t>
      </w:r>
    </w:p>
    <w:p w:rsidR="00A549E7" w:rsidRPr="00AC05B5" w:rsidRDefault="00A549E7">
      <w:pPr>
        <w:pStyle w:val="ConsPlusNormal"/>
        <w:ind w:firstLine="540"/>
        <w:jc w:val="both"/>
        <w:rPr>
          <w:color w:val="000000" w:themeColor="text1"/>
        </w:rPr>
      </w:pPr>
      <w:r w:rsidRPr="00AC05B5">
        <w:rPr>
          <w:color w:val="000000" w:themeColor="text1"/>
        </w:rP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 xml:space="preserve">4. При приеме ребенка в 1-й класс, а также в иные классы при поступлении в учреждение образования представляется медицинская </w:t>
      </w:r>
      <w:hyperlink r:id="rId20" w:history="1">
        <w:r w:rsidRPr="00AC05B5">
          <w:rPr>
            <w:color w:val="000000" w:themeColor="text1"/>
          </w:rPr>
          <w:t>справка</w:t>
        </w:r>
      </w:hyperlink>
      <w:r w:rsidRPr="00AC05B5">
        <w:rPr>
          <w:color w:val="000000" w:themeColor="text1"/>
        </w:rPr>
        <w:t xml:space="preserve"> о состоянии здоровья, выданная организацией здравоохранения в </w:t>
      </w:r>
      <w:hyperlink r:id="rId21" w:history="1">
        <w:r w:rsidRPr="00AC05B5">
          <w:rPr>
            <w:color w:val="000000" w:themeColor="text1"/>
          </w:rPr>
          <w:t>порядке</w:t>
        </w:r>
      </w:hyperlink>
      <w:r w:rsidRPr="00AC05B5">
        <w:rPr>
          <w:color w:val="000000" w:themeColor="text1"/>
        </w:rPr>
        <w:t>,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5. Работники учреждений образования должны проходить обязательные медицинские осмотры в </w:t>
      </w:r>
      <w:hyperlink r:id="rId22" w:history="1">
        <w:r w:rsidRPr="00AC05B5">
          <w:rPr>
            <w:color w:val="000000" w:themeColor="text1"/>
          </w:rPr>
          <w:t>порядке</w:t>
        </w:r>
      </w:hyperlink>
      <w:r w:rsidRPr="00AC05B5">
        <w:rPr>
          <w:color w:val="000000" w:themeColor="text1"/>
        </w:rPr>
        <w:t>, определенном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A549E7" w:rsidRPr="00AC05B5" w:rsidRDefault="00A549E7">
      <w:pPr>
        <w:pStyle w:val="ConsPlusNormal"/>
        <w:ind w:firstLine="540"/>
        <w:jc w:val="both"/>
        <w:rPr>
          <w:color w:val="000000" w:themeColor="text1"/>
        </w:rPr>
      </w:pPr>
      <w:r w:rsidRPr="00AC05B5">
        <w:rPr>
          <w:color w:val="000000" w:themeColor="text1"/>
        </w:rPr>
        <w:t>один раз в год - работники объектов общественного питания (далее - пищеблок);</w:t>
      </w:r>
    </w:p>
    <w:p w:rsidR="00A549E7" w:rsidRPr="00AC05B5" w:rsidRDefault="00A549E7">
      <w:pPr>
        <w:pStyle w:val="ConsPlusNormal"/>
        <w:ind w:firstLine="540"/>
        <w:jc w:val="both"/>
        <w:rPr>
          <w:color w:val="000000" w:themeColor="text1"/>
        </w:rPr>
      </w:pPr>
      <w:r w:rsidRPr="00AC05B5">
        <w:rPr>
          <w:color w:val="000000" w:themeColor="text1"/>
        </w:rPr>
        <w:t>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хлораторных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rsidR="00A549E7" w:rsidRPr="00AC05B5" w:rsidRDefault="00A549E7">
      <w:pPr>
        <w:pStyle w:val="ConsPlusNormal"/>
        <w:jc w:val="both"/>
        <w:rPr>
          <w:color w:val="000000" w:themeColor="text1"/>
        </w:rPr>
      </w:pPr>
      <w:r w:rsidRPr="00AC05B5">
        <w:rPr>
          <w:color w:val="000000" w:themeColor="text1"/>
        </w:rPr>
        <w:t xml:space="preserve">(в ред. </w:t>
      </w:r>
      <w:hyperlink r:id="rId2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один раз в три года - работники водопроводных сооружений и канализационного хозяйства (слесари-сантехники).</w:t>
      </w:r>
    </w:p>
    <w:p w:rsidR="00A549E7" w:rsidRPr="00AC05B5" w:rsidRDefault="00A549E7">
      <w:pPr>
        <w:pStyle w:val="ConsPlusNormal"/>
        <w:jc w:val="both"/>
        <w:rPr>
          <w:color w:val="000000" w:themeColor="text1"/>
        </w:rPr>
      </w:pPr>
      <w:r w:rsidRPr="00AC05B5">
        <w:rPr>
          <w:color w:val="000000" w:themeColor="text1"/>
        </w:rPr>
        <w:t xml:space="preserve">(п. 6 в ред. </w:t>
      </w:r>
      <w:hyperlink r:id="rId24"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Часть первая п. 7 исключена. - </w:t>
      </w:r>
      <w:hyperlink r:id="rId25"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7. 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6" w:history="1">
        <w:r w:rsidRPr="00AC05B5">
          <w:rPr>
            <w:color w:val="000000" w:themeColor="text1"/>
          </w:rPr>
          <w:t>порядке</w:t>
        </w:r>
      </w:hyperlink>
      <w:r w:rsidRPr="00AC05B5">
        <w:rPr>
          <w:color w:val="000000" w:themeColor="text1"/>
        </w:rPr>
        <w:t xml:space="preserve"> и случаях, установленных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 xml:space="preserve">8. В настоящих Санитарных нормах и правилах применяются термины и определения согласно </w:t>
      </w:r>
      <w:hyperlink r:id="rId27" w:history="1">
        <w:r w:rsidRPr="00AC05B5">
          <w:rPr>
            <w:color w:val="000000" w:themeColor="text1"/>
          </w:rPr>
          <w:t>Кодексу</w:t>
        </w:r>
      </w:hyperlink>
      <w:r w:rsidRPr="00AC05B5">
        <w:rPr>
          <w:color w:val="000000" w:themeColor="text1"/>
        </w:rPr>
        <w:t xml:space="preserve"> об образовании Республики Беларусь, </w:t>
      </w:r>
      <w:hyperlink r:id="rId28" w:history="1">
        <w:r w:rsidRPr="00AC05B5">
          <w:rPr>
            <w:color w:val="000000" w:themeColor="text1"/>
          </w:rPr>
          <w:t>Закону</w:t>
        </w:r>
      </w:hyperlink>
      <w:r w:rsidRPr="00AC05B5">
        <w:rPr>
          <w:color w:val="000000" w:themeColor="text1"/>
        </w:rPr>
        <w:t xml:space="preserve"> Республики Беларусь от 7 января 2012 года "О санитарно-эпидемиологическом благополучии населения" и другим актам законодательства.</w:t>
      </w:r>
    </w:p>
    <w:p w:rsidR="00A549E7" w:rsidRPr="00AC05B5" w:rsidRDefault="00A549E7">
      <w:pPr>
        <w:pStyle w:val="ConsPlusNormal"/>
        <w:ind w:firstLine="540"/>
        <w:jc w:val="both"/>
        <w:rPr>
          <w:color w:val="000000" w:themeColor="text1"/>
        </w:rPr>
      </w:pPr>
      <w:r w:rsidRPr="00AC05B5">
        <w:rPr>
          <w:color w:val="000000" w:themeColor="text1"/>
        </w:rPr>
        <w:t>9. Исключен.</w:t>
      </w:r>
    </w:p>
    <w:p w:rsidR="00A549E7" w:rsidRPr="00AC05B5" w:rsidRDefault="00A549E7">
      <w:pPr>
        <w:pStyle w:val="ConsPlusNormal"/>
        <w:jc w:val="both"/>
        <w:rPr>
          <w:color w:val="000000" w:themeColor="text1"/>
        </w:rPr>
      </w:pPr>
      <w:r w:rsidRPr="00AC05B5">
        <w:rPr>
          <w:color w:val="000000" w:themeColor="text1"/>
        </w:rPr>
        <w:t xml:space="preserve">(п. 9 исключен. - </w:t>
      </w:r>
      <w:hyperlink r:id="rId29"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11. Государственный санитарный надзор (далее - госсаннадзор)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(в ред. </w:t>
      </w:r>
      <w:hyperlink r:id="rId3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2</w:t>
      </w:r>
    </w:p>
    <w:p w:rsidR="00A549E7" w:rsidRPr="00AC05B5" w:rsidRDefault="00A549E7">
      <w:pPr>
        <w:pStyle w:val="ConsPlusNormal"/>
        <w:jc w:val="center"/>
        <w:rPr>
          <w:color w:val="000000" w:themeColor="text1"/>
        </w:rPr>
      </w:pPr>
      <w:r w:rsidRPr="00AC05B5">
        <w:rPr>
          <w:b/>
          <w:color w:val="000000" w:themeColor="text1"/>
        </w:rPr>
        <w:t>ТРЕБОВАНИЯ К ЗЕМЕЛЬНОМУ УЧАСТКУ И ТЕРРИТОРИИ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lastRenderedPageBreak/>
        <w:t>14. Земельный участок для учреждения образования должен выделяться в соответствии с требованиями:</w:t>
      </w:r>
    </w:p>
    <w:p w:rsidR="00A549E7" w:rsidRPr="00AC05B5" w:rsidRDefault="00A549E7">
      <w:pPr>
        <w:pStyle w:val="ConsPlusNormal"/>
        <w:ind w:firstLine="540"/>
        <w:jc w:val="both"/>
        <w:rPr>
          <w:color w:val="000000" w:themeColor="text1"/>
        </w:rPr>
      </w:pPr>
      <w:r w:rsidRPr="00AC05B5">
        <w:rPr>
          <w:color w:val="000000" w:themeColor="text1"/>
        </w:rPr>
        <w:t>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обеспечению инсоляцией жилых и общественных зданий и территорий жилой застройки.</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31"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A549E7" w:rsidRPr="00AC05B5" w:rsidRDefault="00A549E7">
      <w:pPr>
        <w:pStyle w:val="ConsPlusNormal"/>
        <w:ind w:firstLine="540"/>
        <w:jc w:val="both"/>
        <w:rPr>
          <w:color w:val="000000" w:themeColor="text1"/>
        </w:rPr>
      </w:pPr>
      <w:r w:rsidRPr="00AC05B5">
        <w:rPr>
          <w:color w:val="000000" w:themeColor="text1"/>
        </w:rPr>
        <w:t>Уровень стояния грунтовых вод земельного участка должен быть не менее 0,7 м ниже отметки спланированной поверхности территории.</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2"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A549E7" w:rsidRPr="00AC05B5" w:rsidRDefault="00A549E7">
      <w:pPr>
        <w:pStyle w:val="ConsPlusNormal"/>
        <w:ind w:firstLine="540"/>
        <w:jc w:val="both"/>
        <w:rPr>
          <w:color w:val="000000" w:themeColor="text1"/>
        </w:rPr>
      </w:pPr>
      <w:r w:rsidRPr="00AC05B5">
        <w:rPr>
          <w:color w:val="000000" w:themeColor="text1"/>
        </w:rPr>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A549E7" w:rsidRPr="00AC05B5" w:rsidRDefault="00A549E7">
      <w:pPr>
        <w:pStyle w:val="ConsPlusNormal"/>
        <w:ind w:firstLine="540"/>
        <w:jc w:val="both"/>
        <w:rPr>
          <w:color w:val="000000" w:themeColor="text1"/>
        </w:rPr>
      </w:pPr>
      <w:r w:rsidRPr="00AC05B5">
        <w:rPr>
          <w:color w:val="000000" w:themeColor="text1"/>
        </w:rPr>
        <w:t>16. Площадь озеленения территории учреждения образования (зеленые полосы из деревьев и кустарников, газоны, учебно-опытные участки (хозяйства)) должна составлять не менее 40%.</w:t>
      </w:r>
    </w:p>
    <w:p w:rsidR="00A549E7" w:rsidRPr="00AC05B5" w:rsidRDefault="00A549E7">
      <w:pPr>
        <w:pStyle w:val="ConsPlusNormal"/>
        <w:ind w:firstLine="540"/>
        <w:jc w:val="both"/>
        <w:rPr>
          <w:color w:val="000000" w:themeColor="text1"/>
        </w:rPr>
      </w:pPr>
      <w:r w:rsidRPr="00AC05B5">
        <w:rPr>
          <w:color w:val="000000" w:themeColor="text1"/>
        </w:rPr>
        <w:t>Посадка колючих кустарников, деревьев и кустарников с ядовитыми плодами на территории учреждения образования не допускается.</w:t>
      </w:r>
    </w:p>
    <w:p w:rsidR="00A549E7" w:rsidRPr="00AC05B5" w:rsidRDefault="00A549E7">
      <w:pPr>
        <w:pStyle w:val="ConsPlusNormal"/>
        <w:jc w:val="both"/>
        <w:rPr>
          <w:color w:val="000000" w:themeColor="text1"/>
        </w:rPr>
      </w:pPr>
      <w:r w:rsidRPr="00AC05B5">
        <w:rPr>
          <w:color w:val="000000" w:themeColor="text1"/>
        </w:rPr>
        <w:t xml:space="preserve">(п. 16 в ред. </w:t>
      </w:r>
      <w:hyperlink r:id="rId3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ветро- и пылезащитные полосы древесных и кустарниковых насаждений шириной не менее 10 м.</w:t>
      </w:r>
    </w:p>
    <w:p w:rsidR="00A549E7" w:rsidRPr="00AC05B5" w:rsidRDefault="00A549E7">
      <w:pPr>
        <w:pStyle w:val="ConsPlusNormal"/>
        <w:ind w:firstLine="540"/>
        <w:jc w:val="both"/>
        <w:rPr>
          <w:color w:val="000000" w:themeColor="text1"/>
        </w:rPr>
      </w:pPr>
      <w:r w:rsidRPr="00AC05B5">
        <w:rPr>
          <w:color w:val="000000" w:themeColor="text1"/>
        </w:rPr>
        <w:t>18. С учетом особенностей организации образовательного процесса на территории учреждения образования выделяются функциональные зоны:</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физкультурно-спортивная;</w:t>
      </w:r>
    </w:p>
    <w:p w:rsidR="00A549E7" w:rsidRPr="00AC05B5" w:rsidRDefault="00A549E7">
      <w:pPr>
        <w:pStyle w:val="ConsPlusNormal"/>
        <w:ind w:firstLine="540"/>
        <w:jc w:val="both"/>
        <w:rPr>
          <w:color w:val="000000" w:themeColor="text1"/>
        </w:rPr>
      </w:pPr>
      <w:r w:rsidRPr="00AC05B5">
        <w:rPr>
          <w:color w:val="000000" w:themeColor="text1"/>
        </w:rPr>
        <w:t>отдыха;</w:t>
      </w:r>
    </w:p>
    <w:p w:rsidR="00A549E7" w:rsidRPr="00AC05B5" w:rsidRDefault="00A549E7">
      <w:pPr>
        <w:pStyle w:val="ConsPlusNormal"/>
        <w:ind w:firstLine="540"/>
        <w:jc w:val="both"/>
        <w:rPr>
          <w:color w:val="000000" w:themeColor="text1"/>
        </w:rPr>
      </w:pPr>
      <w:r w:rsidRPr="00AC05B5">
        <w:rPr>
          <w:color w:val="000000" w:themeColor="text1"/>
        </w:rPr>
        <w:t>хозяйственная.</w:t>
      </w:r>
    </w:p>
    <w:p w:rsidR="00A549E7" w:rsidRPr="00AC05B5" w:rsidRDefault="00A549E7">
      <w:pPr>
        <w:pStyle w:val="ConsPlusNormal"/>
        <w:ind w:firstLine="540"/>
        <w:jc w:val="both"/>
        <w:rPr>
          <w:color w:val="000000" w:themeColor="text1"/>
        </w:rPr>
      </w:pPr>
      <w:r w:rsidRPr="00AC05B5">
        <w:rPr>
          <w:color w:val="000000" w:themeColor="text1"/>
        </w:rPr>
        <w:t>Функциональные зоны должны иметь удобную связь со зданием учреждения образования и между собой.</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34"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A549E7" w:rsidRPr="00AC05B5" w:rsidRDefault="00A549E7">
      <w:pPr>
        <w:pStyle w:val="ConsPlusNormal"/>
        <w:ind w:firstLine="540"/>
        <w:jc w:val="both"/>
        <w:rPr>
          <w:color w:val="000000" w:themeColor="text1"/>
        </w:rPr>
      </w:pPr>
      <w:r w:rsidRPr="00AC05B5">
        <w:rPr>
          <w:color w:val="000000" w:themeColor="text1"/>
        </w:rPr>
        <w:t>19. Физкультурно-спортивная зона размещается, как правило, со стороны спортивного зала.</w:t>
      </w:r>
    </w:p>
    <w:p w:rsidR="00A549E7" w:rsidRPr="00AC05B5" w:rsidRDefault="00A549E7">
      <w:pPr>
        <w:pStyle w:val="ConsPlusNormal"/>
        <w:ind w:firstLine="540"/>
        <w:jc w:val="both"/>
        <w:rPr>
          <w:color w:val="000000" w:themeColor="text1"/>
        </w:rPr>
      </w:pPr>
      <w:r w:rsidRPr="00AC05B5">
        <w:rPr>
          <w:color w:val="000000" w:themeColor="text1"/>
        </w:rPr>
        <w:t>Размещение физкультурно-спортивной зоны со стороны окон учебных помещений не допускается.</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Физкультурно-спортивная зона должна быть ограждена полосой зеленых насаждений или другим видом ограждения.</w:t>
      </w:r>
    </w:p>
    <w:p w:rsidR="00A549E7" w:rsidRPr="00AC05B5" w:rsidRDefault="00A549E7">
      <w:pPr>
        <w:pStyle w:val="ConsPlusNormal"/>
        <w:ind w:firstLine="540"/>
        <w:jc w:val="both"/>
        <w:rPr>
          <w:color w:val="000000" w:themeColor="text1"/>
        </w:rPr>
      </w:pPr>
      <w:r w:rsidRPr="00AC05B5">
        <w:rPr>
          <w:color w:val="000000" w:themeColor="text1"/>
        </w:rPr>
        <w:t>20. В зоне отдыха выделяются:</w:t>
      </w:r>
    </w:p>
    <w:p w:rsidR="00A549E7" w:rsidRPr="00AC05B5" w:rsidRDefault="00A549E7">
      <w:pPr>
        <w:pStyle w:val="ConsPlusNormal"/>
        <w:ind w:firstLine="540"/>
        <w:jc w:val="both"/>
        <w:rPr>
          <w:color w:val="000000" w:themeColor="text1"/>
        </w:rPr>
      </w:pPr>
      <w:r w:rsidRPr="00AC05B5">
        <w:rPr>
          <w:color w:val="000000" w:themeColor="text1"/>
        </w:rP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A549E7" w:rsidRPr="00AC05B5" w:rsidRDefault="00A549E7">
      <w:pPr>
        <w:pStyle w:val="ConsPlusNormal"/>
        <w:ind w:firstLine="540"/>
        <w:jc w:val="both"/>
        <w:rPr>
          <w:color w:val="000000" w:themeColor="text1"/>
        </w:rPr>
      </w:pPr>
      <w:r w:rsidRPr="00AC05B5">
        <w:rPr>
          <w:color w:val="000000" w:themeColor="text1"/>
        </w:rP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945" w:history="1">
        <w:r w:rsidRPr="00AC05B5">
          <w:rPr>
            <w:color w:val="000000" w:themeColor="text1"/>
          </w:rPr>
          <w:t>приложении 1</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площадки для отдыха учащихся 5 - 9-х классов, в том числе площадка для подвижных игр, </w:t>
      </w:r>
      <w:r w:rsidRPr="00AC05B5">
        <w:rPr>
          <w:color w:val="000000" w:themeColor="text1"/>
        </w:rPr>
        <w:lastRenderedPageBreak/>
        <w:t>исходя из 50% охвата учащихся данной возрастной группы, и площадка для отдыха остальной части учащихся.</w:t>
      </w:r>
    </w:p>
    <w:p w:rsidR="00A549E7" w:rsidRPr="00AC05B5" w:rsidRDefault="00A549E7">
      <w:pPr>
        <w:pStyle w:val="ConsPlusNormal"/>
        <w:ind w:firstLine="540"/>
        <w:jc w:val="both"/>
        <w:rPr>
          <w:color w:val="000000" w:themeColor="text1"/>
        </w:rPr>
      </w:pPr>
      <w:r w:rsidRPr="00AC05B5">
        <w:rPr>
          <w:color w:val="000000" w:themeColor="text1"/>
        </w:rPr>
        <w:t>Площадки для подвижных игр, игровые площадки, площадки для отдыха учащихся засеваются травой.</w:t>
      </w:r>
    </w:p>
    <w:p w:rsidR="00A549E7" w:rsidRPr="00AC05B5" w:rsidRDefault="00A549E7">
      <w:pPr>
        <w:pStyle w:val="ConsPlusNormal"/>
        <w:jc w:val="both"/>
        <w:rPr>
          <w:color w:val="000000" w:themeColor="text1"/>
        </w:rPr>
      </w:pPr>
      <w:r w:rsidRPr="00AC05B5">
        <w:rPr>
          <w:color w:val="000000" w:themeColor="text1"/>
        </w:rPr>
        <w:t xml:space="preserve">(часть вторая п. 20 в ред. </w:t>
      </w:r>
      <w:hyperlink r:id="rId3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Зоны отдыха в санаторных школах-интернатах должны иметь удобную связь со зданием, предназначенным для проживания учащихся.</w:t>
      </w:r>
    </w:p>
    <w:p w:rsidR="00A549E7" w:rsidRPr="00AC05B5" w:rsidRDefault="00A549E7">
      <w:pPr>
        <w:pStyle w:val="ConsPlusNormal"/>
        <w:ind w:firstLine="540"/>
        <w:jc w:val="both"/>
        <w:rPr>
          <w:color w:val="000000" w:themeColor="text1"/>
        </w:rPr>
      </w:pPr>
      <w:r w:rsidRPr="00AC05B5">
        <w:rPr>
          <w:color w:val="000000" w:themeColor="text1"/>
        </w:rP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A549E7" w:rsidRPr="00AC05B5" w:rsidRDefault="00A549E7">
      <w:pPr>
        <w:pStyle w:val="ConsPlusNormal"/>
        <w:ind w:firstLine="540"/>
        <w:jc w:val="both"/>
        <w:rPr>
          <w:color w:val="000000" w:themeColor="text1"/>
        </w:rPr>
      </w:pPr>
      <w:r w:rsidRPr="00AC05B5">
        <w:rPr>
          <w:color w:val="000000" w:themeColor="text1"/>
        </w:rPr>
        <w:t>22. Хозяйственная зона учреждения образования должна располагаться со стороны входа в помещения пищеблока и иметь отдельный въезд с улицы.</w:t>
      </w:r>
    </w:p>
    <w:p w:rsidR="00A549E7" w:rsidRPr="00AC05B5" w:rsidRDefault="00A549E7">
      <w:pPr>
        <w:pStyle w:val="ConsPlusNormal"/>
        <w:ind w:firstLine="540"/>
        <w:jc w:val="both"/>
        <w:rPr>
          <w:color w:val="000000" w:themeColor="text1"/>
        </w:rPr>
      </w:pPr>
      <w:r w:rsidRPr="00AC05B5">
        <w:rPr>
          <w:color w:val="000000" w:themeColor="text1"/>
        </w:rP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A549E7" w:rsidRPr="00AC05B5" w:rsidRDefault="00A549E7">
      <w:pPr>
        <w:pStyle w:val="ConsPlusNormal"/>
        <w:ind w:firstLine="540"/>
        <w:jc w:val="both"/>
        <w:rPr>
          <w:color w:val="000000" w:themeColor="text1"/>
        </w:rPr>
      </w:pPr>
      <w:r w:rsidRPr="00AC05B5">
        <w:rPr>
          <w:color w:val="000000" w:themeColor="text1"/>
        </w:rP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A549E7" w:rsidRPr="00AC05B5" w:rsidRDefault="00A549E7">
      <w:pPr>
        <w:pStyle w:val="ConsPlusNormal"/>
        <w:ind w:firstLine="540"/>
        <w:jc w:val="both"/>
        <w:rPr>
          <w:color w:val="000000" w:themeColor="text1"/>
        </w:rPr>
      </w:pPr>
      <w:r w:rsidRPr="00AC05B5">
        <w:rPr>
          <w:color w:val="000000" w:themeColor="text1"/>
        </w:rP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A549E7" w:rsidRPr="00AC05B5" w:rsidRDefault="00A549E7">
      <w:pPr>
        <w:pStyle w:val="ConsPlusNormal"/>
        <w:ind w:firstLine="540"/>
        <w:jc w:val="both"/>
        <w:rPr>
          <w:color w:val="000000" w:themeColor="text1"/>
        </w:rPr>
      </w:pPr>
      <w:r w:rsidRPr="00AC05B5">
        <w:rPr>
          <w:color w:val="000000" w:themeColor="text1"/>
        </w:rPr>
        <w:t>24. В вечернее время территория учреждения образования должна быть освещена. Освещенность площадок физкультурно-спортивных, для подвижных игр должна быть не менее 20 люкс (на поверхности земли).</w:t>
      </w:r>
    </w:p>
    <w:p w:rsidR="00A549E7" w:rsidRPr="00AC05B5" w:rsidRDefault="00A549E7">
      <w:pPr>
        <w:pStyle w:val="ConsPlusNormal"/>
        <w:jc w:val="both"/>
        <w:rPr>
          <w:color w:val="000000" w:themeColor="text1"/>
        </w:rPr>
      </w:pPr>
      <w:r w:rsidRPr="00AC05B5">
        <w:rPr>
          <w:color w:val="000000" w:themeColor="text1"/>
        </w:rPr>
        <w:t xml:space="preserve">(п. 24 в ред. </w:t>
      </w:r>
      <w:hyperlink r:id="rId3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3</w:t>
      </w:r>
    </w:p>
    <w:p w:rsidR="00A549E7" w:rsidRPr="00AC05B5" w:rsidRDefault="00A549E7">
      <w:pPr>
        <w:pStyle w:val="ConsPlusNormal"/>
        <w:jc w:val="center"/>
        <w:rPr>
          <w:color w:val="000000" w:themeColor="text1"/>
        </w:rPr>
      </w:pPr>
      <w:r w:rsidRPr="00AC05B5">
        <w:rPr>
          <w:b/>
          <w:color w:val="000000" w:themeColor="text1"/>
        </w:rPr>
        <w:t>ТРЕБОВАНИЯ К ЗДАНИЮ И ПОМЕЩЕНИЯМ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26. Здания учреждений образования могут проектироваться для учащихся 1 - 4-х классов, для учащихся 1 - 11-х (12-х) классов (либо 5 - 9-х, 10 - 11-х (12-х) классов).</w:t>
      </w:r>
    </w:p>
    <w:p w:rsidR="00A549E7" w:rsidRPr="00AC05B5" w:rsidRDefault="00A549E7">
      <w:pPr>
        <w:pStyle w:val="ConsPlusNormal"/>
        <w:ind w:firstLine="540"/>
        <w:jc w:val="both"/>
        <w:rPr>
          <w:color w:val="000000" w:themeColor="text1"/>
        </w:rPr>
      </w:pPr>
      <w:r w:rsidRPr="00AC05B5">
        <w:rPr>
          <w:color w:val="000000" w:themeColor="text1"/>
        </w:rPr>
        <w:t>Проектная вместимость учреждений образования должна предусматривать организацию образовательного процесса учащихся в одну смену.</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в городах - не более 0,5 км;</w:t>
      </w:r>
    </w:p>
    <w:p w:rsidR="00A549E7" w:rsidRPr="00AC05B5" w:rsidRDefault="00A549E7">
      <w:pPr>
        <w:pStyle w:val="ConsPlusNormal"/>
        <w:ind w:firstLine="540"/>
        <w:jc w:val="both"/>
        <w:rPr>
          <w:color w:val="000000" w:themeColor="text1"/>
        </w:rPr>
      </w:pPr>
      <w:r w:rsidRPr="00AC05B5">
        <w:rPr>
          <w:color w:val="000000" w:themeColor="text1"/>
        </w:rPr>
        <w:t>в сельских населенных пунктах - 2 - 3 км.</w:t>
      </w:r>
    </w:p>
    <w:p w:rsidR="00A549E7" w:rsidRPr="00AC05B5" w:rsidRDefault="00A549E7">
      <w:pPr>
        <w:pStyle w:val="ConsPlusNormal"/>
        <w:ind w:firstLine="540"/>
        <w:jc w:val="both"/>
        <w:rPr>
          <w:color w:val="000000" w:themeColor="text1"/>
        </w:rPr>
      </w:pPr>
      <w:r w:rsidRPr="00AC05B5">
        <w:rPr>
          <w:color w:val="000000" w:themeColor="text1"/>
        </w:rPr>
        <w:t>В случае подвоза учащихся в городах и сельских населенных пунктах радиус транспортной доступности учреждений образования не должен превышать 30 минут. Место сбора учащихся должно быть оборудовано навесом, огражденным с трех сторон.</w:t>
      </w:r>
    </w:p>
    <w:p w:rsidR="00A549E7" w:rsidRPr="00AC05B5" w:rsidRDefault="00A549E7">
      <w:pPr>
        <w:pStyle w:val="ConsPlusNormal"/>
        <w:jc w:val="both"/>
        <w:rPr>
          <w:color w:val="000000" w:themeColor="text1"/>
        </w:rPr>
      </w:pPr>
      <w:r w:rsidRPr="00AC05B5">
        <w:rPr>
          <w:color w:val="000000" w:themeColor="text1"/>
        </w:rPr>
        <w:t xml:space="preserve">(часть четвертая п. 26 в ред. </w:t>
      </w:r>
      <w:hyperlink r:id="rId3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27. Исключен.</w:t>
      </w:r>
    </w:p>
    <w:p w:rsidR="00A549E7" w:rsidRPr="00AC05B5" w:rsidRDefault="00A549E7">
      <w:pPr>
        <w:pStyle w:val="ConsPlusNormal"/>
        <w:jc w:val="both"/>
        <w:rPr>
          <w:color w:val="000000" w:themeColor="text1"/>
        </w:rPr>
      </w:pPr>
      <w:r w:rsidRPr="00AC05B5">
        <w:rPr>
          <w:color w:val="000000" w:themeColor="text1"/>
        </w:rPr>
        <w:t xml:space="preserve">(п. 27 исключен. - </w:t>
      </w:r>
      <w:hyperlink r:id="rId38"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28. Учреждения образования размещаются в 1 - 4-этажных зданиях.</w:t>
      </w:r>
    </w:p>
    <w:p w:rsidR="00A549E7" w:rsidRPr="00AC05B5" w:rsidRDefault="00A549E7">
      <w:pPr>
        <w:pStyle w:val="ConsPlusNormal"/>
        <w:ind w:firstLine="540"/>
        <w:jc w:val="both"/>
        <w:rPr>
          <w:color w:val="000000" w:themeColor="text1"/>
        </w:rPr>
      </w:pPr>
      <w:r w:rsidRPr="00AC05B5">
        <w:rPr>
          <w:color w:val="000000" w:themeColor="text1"/>
        </w:rPr>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3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Высота наземных этажей зданий учреждений образования от пола до потолка должна быть </w:t>
      </w:r>
      <w:r w:rsidRPr="00AC05B5">
        <w:rPr>
          <w:color w:val="000000" w:themeColor="text1"/>
        </w:rPr>
        <w:lastRenderedPageBreak/>
        <w:t>не менее 3 м.</w:t>
      </w:r>
    </w:p>
    <w:p w:rsidR="00A549E7" w:rsidRPr="00AC05B5" w:rsidRDefault="00A549E7">
      <w:pPr>
        <w:pStyle w:val="ConsPlusNormal"/>
        <w:ind w:firstLine="540"/>
        <w:jc w:val="both"/>
        <w:rPr>
          <w:color w:val="000000" w:themeColor="text1"/>
        </w:rPr>
      </w:pPr>
      <w:r w:rsidRPr="00AC05B5">
        <w:rPr>
          <w:color w:val="000000" w:themeColor="text1"/>
        </w:rP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A549E7" w:rsidRPr="00AC05B5" w:rsidRDefault="00A549E7">
      <w:pPr>
        <w:pStyle w:val="ConsPlusNormal"/>
        <w:ind w:firstLine="540"/>
        <w:jc w:val="both"/>
        <w:rPr>
          <w:color w:val="000000" w:themeColor="text1"/>
        </w:rPr>
      </w:pPr>
      <w:r w:rsidRPr="00AC05B5">
        <w:rPr>
          <w:color w:val="000000" w:themeColor="text1"/>
        </w:rP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A549E7" w:rsidRPr="00AC05B5" w:rsidRDefault="00A549E7">
      <w:pPr>
        <w:pStyle w:val="ConsPlusNormal"/>
        <w:ind w:firstLine="540"/>
        <w:jc w:val="both"/>
        <w:rPr>
          <w:color w:val="000000" w:themeColor="text1"/>
        </w:rPr>
      </w:pPr>
      <w:r w:rsidRPr="00AC05B5">
        <w:rPr>
          <w:color w:val="000000" w:themeColor="text1"/>
        </w:rPr>
        <w:t xml:space="preserve">Ориентация окон помещений по сторонам горизонта в учреждениях образования должна производиться в соответствии с </w:t>
      </w:r>
      <w:hyperlink w:anchor="P971" w:history="1">
        <w:r w:rsidRPr="00AC05B5">
          <w:rPr>
            <w:color w:val="000000" w:themeColor="text1"/>
          </w:rPr>
          <w:t>приложением 2</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40"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30. При строительстве, реконструкции зданий учреждений образования должны быть предусмотрены специальные устройства (пандусы, разноуровневые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A549E7" w:rsidRPr="00AC05B5" w:rsidRDefault="00A549E7">
      <w:pPr>
        <w:pStyle w:val="ConsPlusNormal"/>
        <w:ind w:firstLine="540"/>
        <w:jc w:val="both"/>
        <w:rPr>
          <w:color w:val="000000" w:themeColor="text1"/>
        </w:rPr>
      </w:pPr>
      <w:r w:rsidRPr="00AC05B5">
        <w:rPr>
          <w:color w:val="000000" w:themeColor="text1"/>
        </w:rPr>
        <w:t>31. При входах в здания учреждения образования должны предусматриваться двойные тамбуры с теплозащитой.</w:t>
      </w:r>
    </w:p>
    <w:p w:rsidR="00A549E7" w:rsidRPr="00AC05B5" w:rsidRDefault="00A549E7">
      <w:pPr>
        <w:pStyle w:val="ConsPlusNormal"/>
        <w:ind w:firstLine="540"/>
        <w:jc w:val="both"/>
        <w:rPr>
          <w:color w:val="000000" w:themeColor="text1"/>
        </w:rPr>
      </w:pPr>
      <w:r w:rsidRPr="00AC05B5">
        <w:rPr>
          <w:color w:val="000000" w:themeColor="text1"/>
        </w:rPr>
        <w:t>32. При проектировании зданий учебно-педагогических комплексов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A549E7" w:rsidRPr="00AC05B5" w:rsidRDefault="00A549E7">
      <w:pPr>
        <w:pStyle w:val="ConsPlusNormal"/>
        <w:ind w:firstLine="540"/>
        <w:jc w:val="both"/>
        <w:rPr>
          <w:color w:val="000000" w:themeColor="text1"/>
        </w:rPr>
      </w:pPr>
      <w:r w:rsidRPr="00AC05B5">
        <w:rPr>
          <w:color w:val="000000" w:themeColor="text1"/>
        </w:rP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A549E7" w:rsidRPr="00AC05B5" w:rsidRDefault="00A549E7">
      <w:pPr>
        <w:pStyle w:val="ConsPlusNormal"/>
        <w:ind w:firstLine="540"/>
        <w:jc w:val="both"/>
        <w:rPr>
          <w:color w:val="000000" w:themeColor="text1"/>
        </w:rPr>
      </w:pPr>
      <w:r w:rsidRPr="00AC05B5">
        <w:rPr>
          <w:color w:val="000000" w:themeColor="text1"/>
        </w:rPr>
        <w:t>Помещения учреждения образования должны объединяться в отдельные группы помещений по назначению:</w:t>
      </w:r>
    </w:p>
    <w:p w:rsidR="00A549E7" w:rsidRPr="00AC05B5" w:rsidRDefault="00A549E7">
      <w:pPr>
        <w:pStyle w:val="ConsPlusNormal"/>
        <w:ind w:firstLine="540"/>
        <w:jc w:val="both"/>
        <w:rPr>
          <w:color w:val="000000" w:themeColor="text1"/>
        </w:rPr>
      </w:pPr>
      <w:r w:rsidRPr="00AC05B5">
        <w:rPr>
          <w:color w:val="000000" w:themeColor="text1"/>
        </w:rPr>
        <w:t>учебные - для 1-го класса;</w:t>
      </w:r>
    </w:p>
    <w:p w:rsidR="00A549E7" w:rsidRPr="00AC05B5" w:rsidRDefault="00A549E7">
      <w:pPr>
        <w:pStyle w:val="ConsPlusNormal"/>
        <w:ind w:firstLine="540"/>
        <w:jc w:val="both"/>
        <w:rPr>
          <w:color w:val="000000" w:themeColor="text1"/>
        </w:rPr>
      </w:pPr>
      <w:r w:rsidRPr="00AC05B5">
        <w:rPr>
          <w:color w:val="000000" w:themeColor="text1"/>
        </w:rPr>
        <w:t>учебные - для 2 - 4-го классов;</w:t>
      </w:r>
    </w:p>
    <w:p w:rsidR="00A549E7" w:rsidRPr="00AC05B5" w:rsidRDefault="00A549E7">
      <w:pPr>
        <w:pStyle w:val="ConsPlusNormal"/>
        <w:ind w:firstLine="540"/>
        <w:jc w:val="both"/>
        <w:rPr>
          <w:color w:val="000000" w:themeColor="text1"/>
        </w:rPr>
      </w:pPr>
      <w:r w:rsidRPr="00AC05B5">
        <w:rPr>
          <w:color w:val="000000" w:themeColor="text1"/>
        </w:rPr>
        <w:t>учебные - для 5 - 11-го (12-го) классов;</w:t>
      </w:r>
    </w:p>
    <w:p w:rsidR="00A549E7" w:rsidRPr="00AC05B5" w:rsidRDefault="00A549E7">
      <w:pPr>
        <w:pStyle w:val="ConsPlusNormal"/>
        <w:ind w:firstLine="540"/>
        <w:jc w:val="both"/>
        <w:rPr>
          <w:color w:val="000000" w:themeColor="text1"/>
        </w:rPr>
      </w:pPr>
      <w:r w:rsidRPr="00AC05B5">
        <w:rPr>
          <w:color w:val="000000" w:themeColor="text1"/>
        </w:rPr>
        <w:t>мастерские и кабинеты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4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физкультурно-спортивного назначения (физкультурно-оздоровительный блок);</w:t>
      </w:r>
    </w:p>
    <w:p w:rsidR="00A549E7" w:rsidRPr="00AC05B5" w:rsidRDefault="00A549E7">
      <w:pPr>
        <w:pStyle w:val="ConsPlusNormal"/>
        <w:ind w:firstLine="540"/>
        <w:jc w:val="both"/>
        <w:rPr>
          <w:color w:val="000000" w:themeColor="text1"/>
        </w:rPr>
      </w:pPr>
      <w:r w:rsidRPr="00AC05B5">
        <w:rPr>
          <w:color w:val="000000" w:themeColor="text1"/>
        </w:rPr>
        <w:t>дополнительного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пищеблока;</w:t>
      </w:r>
    </w:p>
    <w:p w:rsidR="00A549E7" w:rsidRPr="00AC05B5" w:rsidRDefault="00A549E7">
      <w:pPr>
        <w:pStyle w:val="ConsPlusNormal"/>
        <w:ind w:firstLine="540"/>
        <w:jc w:val="both"/>
        <w:rPr>
          <w:color w:val="000000" w:themeColor="text1"/>
        </w:rPr>
      </w:pPr>
      <w:r w:rsidRPr="00AC05B5">
        <w:rPr>
          <w:color w:val="000000" w:themeColor="text1"/>
        </w:rPr>
        <w:t>библиотеки;</w:t>
      </w:r>
    </w:p>
    <w:p w:rsidR="00A549E7" w:rsidRPr="00AC05B5" w:rsidRDefault="00A549E7">
      <w:pPr>
        <w:pStyle w:val="ConsPlusNormal"/>
        <w:ind w:firstLine="540"/>
        <w:jc w:val="both"/>
        <w:rPr>
          <w:color w:val="000000" w:themeColor="text1"/>
        </w:rPr>
      </w:pPr>
      <w:r w:rsidRPr="00AC05B5">
        <w:rPr>
          <w:color w:val="000000" w:themeColor="text1"/>
        </w:rPr>
        <w:t>актового зала;</w:t>
      </w:r>
    </w:p>
    <w:p w:rsidR="00A549E7" w:rsidRPr="00AC05B5" w:rsidRDefault="00A549E7">
      <w:pPr>
        <w:pStyle w:val="ConsPlusNormal"/>
        <w:ind w:firstLine="540"/>
        <w:jc w:val="both"/>
        <w:rPr>
          <w:color w:val="000000" w:themeColor="text1"/>
        </w:rPr>
      </w:pPr>
      <w:r w:rsidRPr="00AC05B5">
        <w:rPr>
          <w:color w:val="000000" w:themeColor="text1"/>
        </w:rPr>
        <w:t>административно-хозяйственные;</w:t>
      </w:r>
    </w:p>
    <w:p w:rsidR="00A549E7" w:rsidRPr="00AC05B5" w:rsidRDefault="00A549E7">
      <w:pPr>
        <w:pStyle w:val="ConsPlusNormal"/>
        <w:ind w:firstLine="540"/>
        <w:jc w:val="both"/>
        <w:rPr>
          <w:color w:val="000000" w:themeColor="text1"/>
        </w:rPr>
      </w:pPr>
      <w:r w:rsidRPr="00AC05B5">
        <w:rPr>
          <w:color w:val="000000" w:themeColor="text1"/>
        </w:rPr>
        <w:t>медицинского назначения;</w:t>
      </w:r>
    </w:p>
    <w:p w:rsidR="00A549E7" w:rsidRPr="00AC05B5" w:rsidRDefault="00A549E7">
      <w:pPr>
        <w:pStyle w:val="ConsPlusNormal"/>
        <w:ind w:firstLine="540"/>
        <w:jc w:val="both"/>
        <w:rPr>
          <w:color w:val="000000" w:themeColor="text1"/>
        </w:rPr>
      </w:pPr>
      <w:r w:rsidRPr="00AC05B5">
        <w:rPr>
          <w:color w:val="000000" w:themeColor="text1"/>
        </w:rPr>
        <w:t>спальные;</w:t>
      </w:r>
    </w:p>
    <w:p w:rsidR="00A549E7" w:rsidRPr="00AC05B5" w:rsidRDefault="00A549E7">
      <w:pPr>
        <w:pStyle w:val="ConsPlusNormal"/>
        <w:ind w:firstLine="540"/>
        <w:jc w:val="both"/>
        <w:rPr>
          <w:color w:val="000000" w:themeColor="text1"/>
        </w:rPr>
      </w:pPr>
      <w:r w:rsidRPr="00AC05B5">
        <w:rPr>
          <w:color w:val="000000" w:themeColor="text1"/>
        </w:rPr>
        <w:t>спальни-игровые.</w:t>
      </w:r>
    </w:p>
    <w:p w:rsidR="00A549E7" w:rsidRPr="00AC05B5" w:rsidRDefault="00A549E7">
      <w:pPr>
        <w:pStyle w:val="ConsPlusNormal"/>
        <w:ind w:firstLine="540"/>
        <w:jc w:val="both"/>
        <w:rPr>
          <w:color w:val="000000" w:themeColor="text1"/>
        </w:rPr>
      </w:pPr>
      <w:r w:rsidRPr="00AC05B5">
        <w:rPr>
          <w:color w:val="000000" w:themeColor="text1"/>
        </w:rP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A549E7" w:rsidRPr="00AC05B5" w:rsidRDefault="00A549E7">
      <w:pPr>
        <w:pStyle w:val="ConsPlusNormal"/>
        <w:ind w:firstLine="540"/>
        <w:jc w:val="both"/>
        <w:rPr>
          <w:color w:val="000000" w:themeColor="text1"/>
        </w:rPr>
      </w:pPr>
      <w:r w:rsidRPr="00AC05B5">
        <w:rPr>
          <w:color w:val="000000" w:themeColor="text1"/>
        </w:rP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A549E7" w:rsidRPr="00AC05B5" w:rsidRDefault="00A549E7">
      <w:pPr>
        <w:pStyle w:val="ConsPlusNormal"/>
        <w:ind w:firstLine="540"/>
        <w:jc w:val="both"/>
        <w:rPr>
          <w:color w:val="000000" w:themeColor="text1"/>
        </w:rPr>
      </w:pPr>
      <w:bookmarkStart w:id="2" w:name="P171"/>
      <w:bookmarkEnd w:id="2"/>
      <w:r w:rsidRPr="00AC05B5">
        <w:rPr>
          <w:color w:val="000000" w:themeColor="text1"/>
        </w:rPr>
        <w:t>33. В учреждении образования основные помещения 1-х классов объединяют в отдельную учебную секцию (блок), предусматривающую следующие помещения:</w:t>
      </w:r>
    </w:p>
    <w:p w:rsidR="00A549E7" w:rsidRPr="00AC05B5" w:rsidRDefault="00A549E7">
      <w:pPr>
        <w:pStyle w:val="ConsPlusNormal"/>
        <w:ind w:firstLine="540"/>
        <w:jc w:val="both"/>
        <w:rPr>
          <w:color w:val="000000" w:themeColor="text1"/>
        </w:rPr>
      </w:pPr>
      <w:r w:rsidRPr="00AC05B5">
        <w:rPr>
          <w:color w:val="000000" w:themeColor="text1"/>
        </w:rPr>
        <w:t>учебные помещения из расчета не менее 2,0 кв. 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комнаты отдыха (спальни-игровые) из расчета не менее 2,0 кв. м на одного учащегося при проектировании и строительстве и из расчета обеспечения удобства подхода к кроватям и уборки помещений в действующих учреждениях образования;</w:t>
      </w:r>
    </w:p>
    <w:p w:rsidR="00A549E7" w:rsidRPr="00AC05B5" w:rsidRDefault="00A549E7">
      <w:pPr>
        <w:pStyle w:val="ConsPlusNormal"/>
        <w:ind w:firstLine="540"/>
        <w:jc w:val="both"/>
        <w:rPr>
          <w:color w:val="000000" w:themeColor="text1"/>
        </w:rPr>
      </w:pPr>
      <w:r w:rsidRPr="00AC05B5">
        <w:rPr>
          <w:color w:val="000000" w:themeColor="text1"/>
        </w:rPr>
        <w:t>раздевальную-гардеробную;</w:t>
      </w:r>
    </w:p>
    <w:p w:rsidR="00A549E7" w:rsidRPr="00AC05B5" w:rsidRDefault="00A549E7">
      <w:pPr>
        <w:pStyle w:val="ConsPlusNormal"/>
        <w:ind w:firstLine="540"/>
        <w:jc w:val="both"/>
        <w:rPr>
          <w:color w:val="000000" w:themeColor="text1"/>
        </w:rPr>
      </w:pPr>
      <w:r w:rsidRPr="00AC05B5">
        <w:rPr>
          <w:color w:val="000000" w:themeColor="text1"/>
        </w:rPr>
        <w:t>помещения санитарных узлов (раздельные для мальчиков и девочек);</w:t>
      </w:r>
    </w:p>
    <w:p w:rsidR="00A549E7" w:rsidRPr="00AC05B5" w:rsidRDefault="00A549E7">
      <w:pPr>
        <w:pStyle w:val="ConsPlusNormal"/>
        <w:ind w:firstLine="540"/>
        <w:jc w:val="both"/>
        <w:rPr>
          <w:color w:val="000000" w:themeColor="text1"/>
        </w:rPr>
      </w:pPr>
      <w:r w:rsidRPr="00AC05B5">
        <w:rPr>
          <w:color w:val="000000" w:themeColor="text1"/>
        </w:rPr>
        <w:t>рекреацию из расчета не менее 1,0 кв. 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Раздевальная-гардеробная для учащихся первых классов может предусматриваться в отдельной секции общей для учреждения образования раздевальной-гардеробной.</w:t>
      </w:r>
    </w:p>
    <w:p w:rsidR="00A549E7" w:rsidRPr="00AC05B5" w:rsidRDefault="00A549E7">
      <w:pPr>
        <w:pStyle w:val="ConsPlusNormal"/>
        <w:ind w:firstLine="540"/>
        <w:jc w:val="both"/>
        <w:rPr>
          <w:color w:val="000000" w:themeColor="text1"/>
        </w:rPr>
      </w:pPr>
      <w:r w:rsidRPr="00AC05B5">
        <w:rPr>
          <w:color w:val="000000" w:themeColor="text1"/>
        </w:rPr>
        <w:t>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проведенной территориальным учреждением, осуществляющим госсаннадзор, учебное помещение и комната отдыха (спальня-игровая) могут быть совмещены.</w:t>
      </w:r>
    </w:p>
    <w:p w:rsidR="00A549E7" w:rsidRPr="00AC05B5" w:rsidRDefault="00A549E7">
      <w:pPr>
        <w:pStyle w:val="ConsPlusNormal"/>
        <w:ind w:firstLine="540"/>
        <w:jc w:val="both"/>
        <w:rPr>
          <w:color w:val="000000" w:themeColor="text1"/>
        </w:rPr>
      </w:pPr>
      <w:r w:rsidRPr="00AC05B5">
        <w:rPr>
          <w:color w:val="000000" w:themeColor="text1"/>
        </w:rPr>
        <w:t>Также комнаты отдыха (спальни-игровые) до сна учащихся или в другое свободное время могут использоваться для организации занятий учащихся 2 - 4 классов (факультативные, стимулирующие, поддерживающие и другие занятия), занятий объединений по интересам.</w:t>
      </w:r>
    </w:p>
    <w:p w:rsidR="00A549E7" w:rsidRPr="00AC05B5" w:rsidRDefault="00A549E7">
      <w:pPr>
        <w:pStyle w:val="ConsPlusNormal"/>
        <w:jc w:val="both"/>
        <w:rPr>
          <w:color w:val="000000" w:themeColor="text1"/>
        </w:rPr>
      </w:pPr>
      <w:r w:rsidRPr="00AC05B5">
        <w:rPr>
          <w:color w:val="000000" w:themeColor="text1"/>
        </w:rPr>
        <w:t xml:space="preserve">(п. 33 в ред. </w:t>
      </w:r>
      <w:hyperlink r:id="rId4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A549E7" w:rsidRPr="00AC05B5" w:rsidRDefault="00A549E7">
      <w:pPr>
        <w:pStyle w:val="ConsPlusNormal"/>
        <w:ind w:firstLine="540"/>
        <w:jc w:val="both"/>
        <w:rPr>
          <w:color w:val="000000" w:themeColor="text1"/>
        </w:rPr>
      </w:pPr>
      <w:r w:rsidRPr="00AC05B5">
        <w:rPr>
          <w:color w:val="000000" w:themeColor="text1"/>
        </w:rPr>
        <w:t>приемная, раздевальная из расчета 0,8 кв.м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учебное помещение с зоной отдыха (на базе групповой с зоной отдыха) из расчета 4,5 кв.м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помещение санитарного узла из расчета 0,9 кв.м на одного учащегося;</w:t>
      </w:r>
    </w:p>
    <w:p w:rsidR="00A549E7" w:rsidRPr="00AC05B5" w:rsidRDefault="00A549E7">
      <w:pPr>
        <w:pStyle w:val="ConsPlusNormal"/>
        <w:ind w:firstLine="540"/>
        <w:jc w:val="both"/>
        <w:rPr>
          <w:color w:val="000000" w:themeColor="text1"/>
        </w:rPr>
      </w:pPr>
      <w:r w:rsidRPr="00AC05B5">
        <w:rPr>
          <w:color w:val="000000" w:themeColor="text1"/>
        </w:rPr>
        <w:t>буфетная (помещение) - не менее 4 кв.м.</w:t>
      </w:r>
    </w:p>
    <w:p w:rsidR="00A549E7" w:rsidRPr="00AC05B5" w:rsidRDefault="00A549E7">
      <w:pPr>
        <w:pStyle w:val="ConsPlusNormal"/>
        <w:ind w:firstLine="540"/>
        <w:jc w:val="both"/>
        <w:rPr>
          <w:color w:val="000000" w:themeColor="text1"/>
        </w:rPr>
      </w:pPr>
      <w:bookmarkStart w:id="3" w:name="P186"/>
      <w:bookmarkEnd w:id="3"/>
      <w:r w:rsidRPr="00AC05B5">
        <w:rPr>
          <w:color w:val="000000" w:themeColor="text1"/>
        </w:rP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A549E7" w:rsidRPr="00AC05B5" w:rsidRDefault="00A549E7">
      <w:pPr>
        <w:pStyle w:val="ConsPlusNormal"/>
        <w:ind w:firstLine="540"/>
        <w:jc w:val="both"/>
        <w:rPr>
          <w:color w:val="000000" w:themeColor="text1"/>
        </w:rPr>
      </w:pPr>
      <w:r w:rsidRPr="00AC05B5">
        <w:rPr>
          <w:color w:val="000000" w:themeColor="text1"/>
        </w:rPr>
        <w:t>При каждом учебном кабинете, лаборатории или группе из 2 - 3 учебных кабинетов, лабораторий оборудуется помещение лаборантской.</w:t>
      </w:r>
    </w:p>
    <w:p w:rsidR="00A549E7" w:rsidRPr="00AC05B5" w:rsidRDefault="00A549E7">
      <w:pPr>
        <w:pStyle w:val="ConsPlusNormal"/>
        <w:ind w:firstLine="540"/>
        <w:jc w:val="both"/>
        <w:rPr>
          <w:color w:val="000000" w:themeColor="text1"/>
        </w:rPr>
      </w:pPr>
      <w:r w:rsidRPr="00AC05B5">
        <w:rPr>
          <w:color w:val="000000" w:themeColor="text1"/>
        </w:rPr>
        <w:t>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Площадь учебных помещений должна быть не менее 2 кв. м на одного учащегося, а при строительстве учреждений образования - не менее 2,2 кв. м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(часть третья п. 35 в ред. постановлений Минздрава от 29.07.2014 </w:t>
      </w:r>
      <w:hyperlink r:id="rId43" w:history="1">
        <w:r w:rsidRPr="00AC05B5">
          <w:rPr>
            <w:color w:val="000000" w:themeColor="text1"/>
          </w:rPr>
          <w:t>N 63</w:t>
        </w:r>
      </w:hyperlink>
      <w:r w:rsidRPr="00AC05B5">
        <w:rPr>
          <w:color w:val="000000" w:themeColor="text1"/>
        </w:rPr>
        <w:t xml:space="preserve">, от 17.05.2017 </w:t>
      </w:r>
      <w:hyperlink r:id="rId44" w:history="1">
        <w:r w:rsidRPr="00AC05B5">
          <w:rPr>
            <w:color w:val="000000" w:themeColor="text1"/>
          </w:rPr>
          <w:t>N 35</w:t>
        </w:r>
      </w:hyperlink>
      <w:r w:rsidRPr="00AC05B5">
        <w:rPr>
          <w:color w:val="000000" w:themeColor="text1"/>
        </w:rPr>
        <w:t>)</w:t>
      </w:r>
    </w:p>
    <w:p w:rsidR="00A549E7" w:rsidRPr="00AC05B5" w:rsidRDefault="00A549E7">
      <w:pPr>
        <w:pStyle w:val="ConsPlusNormal"/>
        <w:ind w:firstLine="540"/>
        <w:jc w:val="both"/>
        <w:rPr>
          <w:color w:val="000000" w:themeColor="text1"/>
        </w:rPr>
      </w:pPr>
      <w:r w:rsidRPr="00AC05B5">
        <w:rPr>
          <w:color w:val="000000" w:themeColor="text1"/>
        </w:rPr>
        <w:t>Площадь лабораторий (химии, физики, биологии) должна быть не менее 2,2 кв. м на одного учащегося, а при строительстве учреждений образования - не менее 2,4 кв. м.</w:t>
      </w:r>
    </w:p>
    <w:p w:rsidR="00A549E7" w:rsidRPr="00AC05B5" w:rsidRDefault="00A549E7">
      <w:pPr>
        <w:pStyle w:val="ConsPlusNormal"/>
        <w:jc w:val="both"/>
        <w:rPr>
          <w:color w:val="000000" w:themeColor="text1"/>
        </w:rPr>
      </w:pPr>
      <w:r w:rsidRPr="00AC05B5">
        <w:rPr>
          <w:color w:val="000000" w:themeColor="text1"/>
        </w:rPr>
        <w:t xml:space="preserve">(часть четвертая п. 35 введена </w:t>
      </w:r>
      <w:hyperlink r:id="rId45"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и строительстве учреждений образования площадь рекреаций предусматривается из расчета не менее 1,5 кв. м на одного учащегося 1 - 4 классов и не менее 1,1 кв. м на одного учащегося 5 - 11 классов.</w:t>
      </w:r>
    </w:p>
    <w:p w:rsidR="00A549E7" w:rsidRPr="00AC05B5" w:rsidRDefault="00A549E7">
      <w:pPr>
        <w:pStyle w:val="ConsPlusNormal"/>
        <w:jc w:val="both"/>
        <w:rPr>
          <w:color w:val="000000" w:themeColor="text1"/>
        </w:rPr>
      </w:pPr>
      <w:r w:rsidRPr="00AC05B5">
        <w:rPr>
          <w:color w:val="000000" w:themeColor="text1"/>
        </w:rPr>
        <w:t xml:space="preserve">(часть пятая п. 35 введена </w:t>
      </w:r>
      <w:hyperlink r:id="rId46"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
    <w:p w:rsidR="00A549E7" w:rsidRPr="00AC05B5" w:rsidRDefault="00A549E7">
      <w:pPr>
        <w:pStyle w:val="ConsPlusNormal"/>
        <w:ind w:firstLine="540"/>
        <w:jc w:val="both"/>
        <w:rPr>
          <w:color w:val="000000" w:themeColor="text1"/>
        </w:rPr>
      </w:pPr>
      <w:r w:rsidRPr="00AC05B5">
        <w:rPr>
          <w:color w:val="000000" w:themeColor="text1"/>
        </w:rP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A549E7" w:rsidRPr="00AC05B5" w:rsidRDefault="00A549E7">
      <w:pPr>
        <w:pStyle w:val="ConsPlusNormal"/>
        <w:ind w:firstLine="540"/>
        <w:jc w:val="both"/>
        <w:rPr>
          <w:color w:val="000000" w:themeColor="text1"/>
        </w:rPr>
      </w:pPr>
      <w:r w:rsidRPr="00AC05B5">
        <w:rPr>
          <w:color w:val="000000" w:themeColor="text1"/>
        </w:rPr>
        <w:t>37. При проектировании, строительстве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кв.м площади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4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rsidR="00A549E7" w:rsidRPr="00AC05B5" w:rsidRDefault="00A549E7">
      <w:pPr>
        <w:pStyle w:val="ConsPlusNormal"/>
        <w:ind w:firstLine="540"/>
        <w:jc w:val="both"/>
        <w:rPr>
          <w:color w:val="000000" w:themeColor="text1"/>
        </w:rPr>
      </w:pPr>
      <w:r w:rsidRPr="00AC05B5">
        <w:rPr>
          <w:color w:val="000000" w:themeColor="text1"/>
        </w:rPr>
        <w:t>Помещения санитарных узлов не должны располагаться напротив входа в учебное помещение.</w:t>
      </w:r>
    </w:p>
    <w:p w:rsidR="00A549E7" w:rsidRPr="00AC05B5" w:rsidRDefault="00A549E7">
      <w:pPr>
        <w:pStyle w:val="ConsPlusNormal"/>
        <w:ind w:firstLine="540"/>
        <w:jc w:val="both"/>
        <w:rPr>
          <w:color w:val="000000" w:themeColor="text1"/>
        </w:rPr>
      </w:pPr>
      <w:r w:rsidRPr="00AC05B5">
        <w:rPr>
          <w:color w:val="000000" w:themeColor="text1"/>
        </w:rPr>
        <w:t>Количество санитарных приборов определяется из расчета:</w:t>
      </w:r>
    </w:p>
    <w:p w:rsidR="00A549E7" w:rsidRPr="00AC05B5" w:rsidRDefault="00A549E7">
      <w:pPr>
        <w:pStyle w:val="ConsPlusNormal"/>
        <w:ind w:firstLine="540"/>
        <w:jc w:val="both"/>
        <w:rPr>
          <w:color w:val="000000" w:themeColor="text1"/>
        </w:rPr>
      </w:pPr>
      <w:r w:rsidRPr="00AC05B5">
        <w:rPr>
          <w:color w:val="000000" w:themeColor="text1"/>
        </w:rPr>
        <w:t>1 унитаз на 20 девочек, 1 умывальник на 50 девочек;</w:t>
      </w:r>
    </w:p>
    <w:p w:rsidR="00A549E7" w:rsidRPr="00AC05B5" w:rsidRDefault="00A549E7">
      <w:pPr>
        <w:pStyle w:val="ConsPlusNormal"/>
        <w:ind w:firstLine="540"/>
        <w:jc w:val="both"/>
        <w:rPr>
          <w:color w:val="000000" w:themeColor="text1"/>
        </w:rPr>
      </w:pPr>
      <w:r w:rsidRPr="00AC05B5">
        <w:rPr>
          <w:color w:val="000000" w:themeColor="text1"/>
        </w:rPr>
        <w:t>1 унитаз и 1 умывальник на 30 мальчиков, 1-лотковый писсуар на 60 мальчиков.</w:t>
      </w:r>
    </w:p>
    <w:p w:rsidR="00A549E7" w:rsidRPr="00AC05B5" w:rsidRDefault="00A549E7">
      <w:pPr>
        <w:pStyle w:val="ConsPlusNormal"/>
        <w:ind w:firstLine="540"/>
        <w:jc w:val="both"/>
        <w:rPr>
          <w:color w:val="000000" w:themeColor="text1"/>
        </w:rPr>
      </w:pPr>
      <w:r w:rsidRPr="00AC05B5">
        <w:rPr>
          <w:color w:val="000000" w:themeColor="text1"/>
        </w:rPr>
        <w:t>Для девочек 5 - 11-х (12-х) классов должны быть оборудованы комнаты личной гигиены из расчета одна комната на 70 девочек. При проектировании, строительстве комнаты гигиены предусматриваются для всех учащихся из расчета одна на 200 учащихся, но не менее одной на учреждение образования.</w:t>
      </w:r>
    </w:p>
    <w:p w:rsidR="00A549E7" w:rsidRPr="00AC05B5" w:rsidRDefault="00A549E7">
      <w:pPr>
        <w:pStyle w:val="ConsPlusNormal"/>
        <w:jc w:val="both"/>
        <w:rPr>
          <w:color w:val="000000" w:themeColor="text1"/>
        </w:rPr>
      </w:pPr>
      <w:r w:rsidRPr="00AC05B5">
        <w:rPr>
          <w:color w:val="000000" w:themeColor="text1"/>
        </w:rPr>
        <w:t xml:space="preserve">(часть четвертая п. 38 в ред. </w:t>
      </w:r>
      <w:hyperlink r:id="rId4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Для работников учреждения образования предусматриваются отдельные санитарные узлы.</w:t>
      </w:r>
    </w:p>
    <w:p w:rsidR="00A549E7" w:rsidRPr="00AC05B5" w:rsidRDefault="00A549E7">
      <w:pPr>
        <w:pStyle w:val="ConsPlusNormal"/>
        <w:ind w:firstLine="540"/>
        <w:jc w:val="both"/>
        <w:rPr>
          <w:color w:val="000000" w:themeColor="text1"/>
        </w:rPr>
      </w:pPr>
      <w:r w:rsidRPr="00AC05B5">
        <w:rPr>
          <w:color w:val="000000" w:themeColor="text1"/>
        </w:rP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A549E7" w:rsidRPr="00AC05B5" w:rsidRDefault="00A549E7">
      <w:pPr>
        <w:pStyle w:val="ConsPlusNormal"/>
        <w:ind w:firstLine="540"/>
        <w:jc w:val="both"/>
        <w:rPr>
          <w:color w:val="000000" w:themeColor="text1"/>
        </w:rPr>
      </w:pPr>
      <w:r w:rsidRPr="00AC05B5">
        <w:rPr>
          <w:color w:val="000000" w:themeColor="text1"/>
        </w:rPr>
        <w:t>Устройство спортивных залов и других спортивных сооружений должно соответствовать требованиям:</w:t>
      </w:r>
    </w:p>
    <w:p w:rsidR="00A549E7" w:rsidRPr="00AC05B5" w:rsidRDefault="00A549E7">
      <w:pPr>
        <w:pStyle w:val="ConsPlusNormal"/>
        <w:ind w:firstLine="540"/>
        <w:jc w:val="both"/>
        <w:rPr>
          <w:color w:val="000000" w:themeColor="text1"/>
        </w:rPr>
      </w:pPr>
      <w:r w:rsidRPr="00AC05B5">
        <w:rPr>
          <w:color w:val="000000" w:themeColor="text1"/>
        </w:rPr>
        <w:t>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 xml:space="preserve">абзацы четвертый - шестой исключены. - </w:t>
      </w:r>
      <w:hyperlink r:id="rId49"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других строительных норм проектирования.</w:t>
      </w:r>
    </w:p>
    <w:p w:rsidR="00A549E7" w:rsidRPr="00AC05B5" w:rsidRDefault="00A549E7">
      <w:pPr>
        <w:pStyle w:val="ConsPlusNormal"/>
        <w:ind w:firstLine="540"/>
        <w:jc w:val="both"/>
        <w:rPr>
          <w:color w:val="000000" w:themeColor="text1"/>
        </w:rPr>
      </w:pPr>
      <w:r w:rsidRPr="00AC05B5">
        <w:rPr>
          <w:color w:val="000000" w:themeColor="text1"/>
        </w:rPr>
        <w:t>40. При спортивном зале учреждения образования должны предусматриваться:</w:t>
      </w:r>
    </w:p>
    <w:p w:rsidR="00A549E7" w:rsidRPr="00AC05B5" w:rsidRDefault="00A549E7">
      <w:pPr>
        <w:pStyle w:val="ConsPlusNormal"/>
        <w:ind w:firstLine="540"/>
        <w:jc w:val="both"/>
        <w:rPr>
          <w:color w:val="000000" w:themeColor="text1"/>
        </w:rPr>
      </w:pPr>
      <w:r w:rsidRPr="00AC05B5">
        <w:rPr>
          <w:color w:val="000000" w:themeColor="text1"/>
        </w:rPr>
        <w:t>раздельные для мальчиков и девочек раздевальные, оборудованные душевыми и санитарными узлами с умывальниками;</w:t>
      </w:r>
    </w:p>
    <w:p w:rsidR="00A549E7" w:rsidRPr="00AC05B5" w:rsidRDefault="00A549E7">
      <w:pPr>
        <w:pStyle w:val="ConsPlusNormal"/>
        <w:ind w:firstLine="540"/>
        <w:jc w:val="both"/>
        <w:rPr>
          <w:color w:val="000000" w:themeColor="text1"/>
        </w:rPr>
      </w:pPr>
      <w:r w:rsidRPr="00AC05B5">
        <w:rPr>
          <w:color w:val="000000" w:themeColor="text1"/>
        </w:rPr>
        <w:t>снарядная и инвентарная для хранения спортивного оборудования и спортивного инвентаря.</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строительстве учреждений образования количество душевых сеток в душевых при спортивных залах должно предусматриваться из расчета 5 - 6 на 20 мест в раздевальной.</w:t>
      </w:r>
    </w:p>
    <w:p w:rsidR="00A549E7" w:rsidRPr="00AC05B5" w:rsidRDefault="00A549E7">
      <w:pPr>
        <w:pStyle w:val="ConsPlusNormal"/>
        <w:jc w:val="both"/>
        <w:rPr>
          <w:color w:val="000000" w:themeColor="text1"/>
        </w:rPr>
      </w:pPr>
      <w:r w:rsidRPr="00AC05B5">
        <w:rPr>
          <w:color w:val="000000" w:themeColor="text1"/>
        </w:rPr>
        <w:t xml:space="preserve">(п. 40 в ред. </w:t>
      </w:r>
      <w:hyperlink r:id="rId5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41. В санаторных школах-интернатах и общежитиях учреждений образования должны соблюдаться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41.1. учебные и спальные помещения для учащихся 1 - 4-х классов и 5 - 11-х классов размещаются в отдельных блоках (секциях);</w:t>
      </w:r>
    </w:p>
    <w:p w:rsidR="00A549E7" w:rsidRPr="00AC05B5" w:rsidRDefault="00A549E7">
      <w:pPr>
        <w:pStyle w:val="ConsPlusNormal"/>
        <w:ind w:firstLine="540"/>
        <w:jc w:val="both"/>
        <w:rPr>
          <w:color w:val="000000" w:themeColor="text1"/>
        </w:rPr>
      </w:pPr>
      <w:r w:rsidRPr="00AC05B5">
        <w:rPr>
          <w:color w:val="000000" w:themeColor="text1"/>
        </w:rPr>
        <w:t>41.2. спальные блоки (секции) должны быть раздельными для мальчиков и девочек;</w:t>
      </w:r>
    </w:p>
    <w:p w:rsidR="00A549E7" w:rsidRPr="00AC05B5" w:rsidRDefault="00A549E7">
      <w:pPr>
        <w:pStyle w:val="ConsPlusNormal"/>
        <w:ind w:firstLine="540"/>
        <w:jc w:val="both"/>
        <w:rPr>
          <w:color w:val="000000" w:themeColor="text1"/>
        </w:rPr>
      </w:pPr>
      <w:r w:rsidRPr="00AC05B5">
        <w:rPr>
          <w:color w:val="000000" w:themeColor="text1"/>
        </w:rPr>
        <w:t>41.3. блок (секция) спальных помещений должен включать кроме спален санитарные узлы, помещение для чистки одежды и обуви, постирочную, сушилку для одежды и обуви, гладильную, помещение (холл) для отдыха;</w:t>
      </w:r>
    </w:p>
    <w:p w:rsidR="00A549E7" w:rsidRPr="00AC05B5" w:rsidRDefault="00A549E7">
      <w:pPr>
        <w:pStyle w:val="ConsPlusNormal"/>
        <w:ind w:firstLine="540"/>
        <w:jc w:val="both"/>
        <w:rPr>
          <w:color w:val="000000" w:themeColor="text1"/>
        </w:rPr>
      </w:pPr>
      <w:r w:rsidRPr="00AC05B5">
        <w:rPr>
          <w:color w:val="000000" w:themeColor="text1"/>
        </w:rP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
    <w:p w:rsidR="00A549E7" w:rsidRPr="00AC05B5" w:rsidRDefault="00A549E7">
      <w:pPr>
        <w:pStyle w:val="ConsPlusNormal"/>
        <w:ind w:firstLine="540"/>
        <w:jc w:val="both"/>
        <w:rPr>
          <w:color w:val="000000" w:themeColor="text1"/>
        </w:rPr>
      </w:pPr>
      <w:r w:rsidRPr="00AC05B5">
        <w:rPr>
          <w:color w:val="000000" w:themeColor="text1"/>
        </w:rPr>
        <w:t>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кв.м на одного проживающего учащегося;</w:t>
      </w:r>
    </w:p>
    <w:p w:rsidR="00A549E7" w:rsidRPr="00AC05B5" w:rsidRDefault="00A549E7">
      <w:pPr>
        <w:pStyle w:val="ConsPlusNormal"/>
        <w:ind w:firstLine="540"/>
        <w:jc w:val="both"/>
        <w:rPr>
          <w:color w:val="000000" w:themeColor="text1"/>
        </w:rPr>
      </w:pPr>
      <w:r w:rsidRPr="00AC05B5">
        <w:rPr>
          <w:color w:val="000000" w:themeColor="text1"/>
        </w:rPr>
        <w:t>41.6. учебные помещения для 1 - 4-х классов можно размещать в одном блоке со спальными (далее - учебно-жилой блок);</w:t>
      </w:r>
    </w:p>
    <w:p w:rsidR="00A549E7" w:rsidRPr="00AC05B5" w:rsidRDefault="00A549E7">
      <w:pPr>
        <w:pStyle w:val="ConsPlusNormal"/>
        <w:ind w:firstLine="540"/>
        <w:jc w:val="both"/>
        <w:rPr>
          <w:color w:val="000000" w:themeColor="text1"/>
        </w:rPr>
      </w:pPr>
      <w:r w:rsidRPr="00AC05B5">
        <w:rPr>
          <w:color w:val="000000" w:themeColor="text1"/>
        </w:rP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A549E7" w:rsidRPr="00AC05B5" w:rsidRDefault="00A549E7">
      <w:pPr>
        <w:pStyle w:val="ConsPlusNormal"/>
        <w:ind w:firstLine="540"/>
        <w:jc w:val="both"/>
        <w:rPr>
          <w:color w:val="000000" w:themeColor="text1"/>
        </w:rPr>
      </w:pPr>
      <w:r w:rsidRPr="00AC05B5">
        <w:rPr>
          <w:color w:val="000000" w:themeColor="text1"/>
        </w:rP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A549E7" w:rsidRPr="00AC05B5" w:rsidRDefault="00A549E7">
      <w:pPr>
        <w:pStyle w:val="ConsPlusNormal"/>
        <w:ind w:firstLine="540"/>
        <w:jc w:val="both"/>
        <w:rPr>
          <w:color w:val="000000" w:themeColor="text1"/>
        </w:rPr>
      </w:pPr>
      <w:r w:rsidRPr="00AC05B5">
        <w:rPr>
          <w:color w:val="000000" w:themeColor="text1"/>
        </w:rP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5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43. Набор и площади помещений пищеблока учреждения образования должны предусматривать возможность обработки продовольственного сырья.</w:t>
      </w:r>
    </w:p>
    <w:p w:rsidR="00A549E7" w:rsidRPr="00AC05B5" w:rsidRDefault="00A549E7">
      <w:pPr>
        <w:pStyle w:val="ConsPlusNormal"/>
        <w:jc w:val="both"/>
        <w:rPr>
          <w:color w:val="000000" w:themeColor="text1"/>
        </w:rPr>
      </w:pPr>
      <w:r w:rsidRPr="00AC05B5">
        <w:rPr>
          <w:color w:val="000000" w:themeColor="text1"/>
        </w:rPr>
        <w:t xml:space="preserve">(часть первая п. 43 в ред. </w:t>
      </w:r>
      <w:hyperlink r:id="rId5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двух-, трехконфорочная или электромармит, мойка для мытья посуды с тремя посудомоечными ваннами, электроводонагреватель, холодильник). Доставка горячих готовых блюд и холодных закусок должна осуществляться с использованием специальных изотермических емкостей.</w:t>
      </w:r>
    </w:p>
    <w:p w:rsidR="00A549E7" w:rsidRPr="00AC05B5" w:rsidRDefault="00A549E7">
      <w:pPr>
        <w:pStyle w:val="ConsPlusNormal"/>
        <w:ind w:firstLine="540"/>
        <w:jc w:val="both"/>
        <w:rPr>
          <w:color w:val="000000" w:themeColor="text1"/>
        </w:rPr>
      </w:pPr>
      <w:r w:rsidRPr="00AC05B5">
        <w:rPr>
          <w:color w:val="000000" w:themeColor="text1"/>
        </w:rP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 Площадь обеденного зала должна предусматриваться из расчета не менее 0,65 кв. м на одного учащегося.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5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обеденных залах (при входах в обеденный зал) предусматриваются умывальники из расчета 1 умывальник на 20 посадочных мест.</w:t>
      </w:r>
    </w:p>
    <w:p w:rsidR="00A549E7" w:rsidRPr="00AC05B5" w:rsidRDefault="00A549E7">
      <w:pPr>
        <w:pStyle w:val="ConsPlusNormal"/>
        <w:ind w:firstLine="540"/>
        <w:jc w:val="both"/>
        <w:rPr>
          <w:color w:val="000000" w:themeColor="text1"/>
        </w:rPr>
      </w:pPr>
      <w:r w:rsidRPr="00AC05B5">
        <w:rPr>
          <w:color w:val="000000" w:themeColor="text1"/>
        </w:rP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rsidR="00A549E7" w:rsidRPr="00AC05B5" w:rsidRDefault="00A549E7">
      <w:pPr>
        <w:pStyle w:val="ConsPlusNormal"/>
        <w:jc w:val="both"/>
        <w:rPr>
          <w:color w:val="000000" w:themeColor="text1"/>
        </w:rPr>
      </w:pPr>
      <w:r w:rsidRPr="00AC05B5">
        <w:rPr>
          <w:color w:val="000000" w:themeColor="text1"/>
        </w:rPr>
        <w:t xml:space="preserve">(часть первая п. 46 в ред. </w:t>
      </w:r>
      <w:hyperlink r:id="rId5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амбулаториях врача общей практики и других территориальных организациях здравоохранения.</w:t>
      </w:r>
    </w:p>
    <w:p w:rsidR="00A549E7" w:rsidRPr="00AC05B5" w:rsidRDefault="00A549E7">
      <w:pPr>
        <w:pStyle w:val="ConsPlusNormal"/>
        <w:jc w:val="both"/>
        <w:rPr>
          <w:color w:val="000000" w:themeColor="text1"/>
        </w:rPr>
      </w:pPr>
      <w:r w:rsidRPr="00AC05B5">
        <w:rPr>
          <w:color w:val="000000" w:themeColor="text1"/>
        </w:rPr>
        <w:t xml:space="preserve">(часть вторая п. 46 введена </w:t>
      </w:r>
      <w:hyperlink r:id="rId55"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A549E7" w:rsidRPr="00AC05B5" w:rsidRDefault="00A549E7">
      <w:pPr>
        <w:pStyle w:val="ConsPlusNormal"/>
        <w:ind w:firstLine="540"/>
        <w:jc w:val="both"/>
        <w:rPr>
          <w:color w:val="000000" w:themeColor="text1"/>
        </w:rPr>
      </w:pPr>
      <w:r w:rsidRPr="00AC05B5">
        <w:rPr>
          <w:color w:val="000000" w:themeColor="text1"/>
        </w:rPr>
        <w:t>47. Раздевальная-гардеробная в учреждениях образования оснащается вешалками для верхней одежды и ячейками для обуви.</w:t>
      </w:r>
    </w:p>
    <w:p w:rsidR="00A549E7" w:rsidRPr="00AC05B5" w:rsidRDefault="00A549E7">
      <w:pPr>
        <w:pStyle w:val="ConsPlusNormal"/>
        <w:ind w:firstLine="540"/>
        <w:jc w:val="both"/>
        <w:rPr>
          <w:color w:val="000000" w:themeColor="text1"/>
        </w:rPr>
      </w:pPr>
      <w:r w:rsidRPr="00AC05B5">
        <w:rPr>
          <w:color w:val="000000" w:themeColor="text1"/>
        </w:rPr>
        <w:t>В существующих зданиях для учащихся 1 - 4 классов с количеством учащихся не более 10 в классе допускается размещение раздевальной-гардеробной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учета мебели.</w:t>
      </w:r>
    </w:p>
    <w:p w:rsidR="00A549E7" w:rsidRPr="00AC05B5" w:rsidRDefault="00A549E7">
      <w:pPr>
        <w:pStyle w:val="ConsPlusNormal"/>
        <w:jc w:val="both"/>
        <w:rPr>
          <w:color w:val="000000" w:themeColor="text1"/>
        </w:rPr>
      </w:pPr>
      <w:r w:rsidRPr="00AC05B5">
        <w:rPr>
          <w:color w:val="000000" w:themeColor="text1"/>
        </w:rPr>
        <w:t xml:space="preserve">(п. 47 в ред. </w:t>
      </w:r>
      <w:hyperlink r:id="rId5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A549E7" w:rsidRPr="00AC05B5" w:rsidRDefault="00A549E7">
      <w:pPr>
        <w:pStyle w:val="ConsPlusNormal"/>
        <w:ind w:firstLine="540"/>
        <w:jc w:val="both"/>
        <w:rPr>
          <w:color w:val="000000" w:themeColor="text1"/>
        </w:rPr>
      </w:pPr>
      <w:r w:rsidRPr="00AC05B5">
        <w:rPr>
          <w:color w:val="000000" w:themeColor="text1"/>
        </w:rPr>
        <w:t>при входах в здания предусматривать устройства для очистки обуви с подводкой холодной воды и сливом в канализацию;</w:t>
      </w:r>
    </w:p>
    <w:p w:rsidR="00A549E7" w:rsidRPr="00AC05B5" w:rsidRDefault="00A549E7">
      <w:pPr>
        <w:pStyle w:val="ConsPlusNormal"/>
        <w:ind w:firstLine="540"/>
        <w:jc w:val="both"/>
        <w:rPr>
          <w:color w:val="000000" w:themeColor="text1"/>
        </w:rPr>
      </w:pPr>
      <w:r w:rsidRPr="00AC05B5">
        <w:rPr>
          <w:color w:val="000000" w:themeColor="text1"/>
        </w:rP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A549E7" w:rsidRPr="00AC05B5" w:rsidRDefault="00A549E7">
      <w:pPr>
        <w:pStyle w:val="ConsPlusNormal"/>
        <w:ind w:firstLine="540"/>
        <w:jc w:val="both"/>
        <w:rPr>
          <w:color w:val="000000" w:themeColor="text1"/>
        </w:rPr>
      </w:pPr>
      <w:r w:rsidRPr="00AC05B5">
        <w:rPr>
          <w:color w:val="000000" w:themeColor="text1"/>
        </w:rP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A549E7" w:rsidRPr="00AC05B5" w:rsidRDefault="00A549E7">
      <w:pPr>
        <w:pStyle w:val="ConsPlusNormal"/>
        <w:ind w:firstLine="540"/>
        <w:jc w:val="both"/>
        <w:rPr>
          <w:color w:val="000000" w:themeColor="text1"/>
        </w:rPr>
      </w:pPr>
      <w:r w:rsidRPr="00AC05B5">
        <w:rPr>
          <w:color w:val="000000" w:themeColor="text1"/>
        </w:rPr>
        <w:t>49. К отделке помещений в учреждениях образования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A549E7" w:rsidRPr="00AC05B5" w:rsidRDefault="00A549E7">
      <w:pPr>
        <w:pStyle w:val="ConsPlusNormal"/>
        <w:ind w:firstLine="540"/>
        <w:jc w:val="both"/>
        <w:rPr>
          <w:color w:val="000000" w:themeColor="text1"/>
        </w:rPr>
      </w:pPr>
      <w:r w:rsidRPr="00AC05B5">
        <w:rPr>
          <w:color w:val="000000" w:themeColor="text1"/>
        </w:rPr>
        <w:t>49.2. над всеми умывальными раковинами оборудуется фартук из керамической глазурованной плитки на высоте не менее 1,6 м от пола;</w:t>
      </w:r>
    </w:p>
    <w:p w:rsidR="00A549E7" w:rsidRPr="00AC05B5" w:rsidRDefault="00A549E7">
      <w:pPr>
        <w:pStyle w:val="ConsPlusNormal"/>
        <w:ind w:firstLine="540"/>
        <w:jc w:val="both"/>
        <w:rPr>
          <w:color w:val="000000" w:themeColor="text1"/>
        </w:rPr>
      </w:pPr>
      <w:r w:rsidRPr="00AC05B5">
        <w:rPr>
          <w:color w:val="000000" w:themeColor="text1"/>
        </w:rPr>
        <w:t>49.3. потолки в помещениях окрашиваются водостойкими красками;</w:t>
      </w:r>
    </w:p>
    <w:p w:rsidR="00A549E7" w:rsidRPr="00AC05B5" w:rsidRDefault="00A549E7">
      <w:pPr>
        <w:pStyle w:val="ConsPlusNormal"/>
        <w:ind w:firstLine="540"/>
        <w:jc w:val="both"/>
        <w:rPr>
          <w:color w:val="000000" w:themeColor="text1"/>
        </w:rPr>
      </w:pPr>
      <w:r w:rsidRPr="00AC05B5">
        <w:rPr>
          <w:color w:val="000000" w:themeColor="text1"/>
        </w:rP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A549E7" w:rsidRPr="00AC05B5" w:rsidRDefault="00A549E7">
      <w:pPr>
        <w:pStyle w:val="ConsPlusNormal"/>
        <w:ind w:firstLine="540"/>
        <w:jc w:val="both"/>
        <w:rPr>
          <w:color w:val="000000" w:themeColor="text1"/>
        </w:rPr>
      </w:pPr>
      <w:r w:rsidRPr="00AC05B5">
        <w:rPr>
          <w:color w:val="000000" w:themeColor="text1"/>
        </w:rP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A549E7" w:rsidRPr="00AC05B5" w:rsidRDefault="00A549E7">
      <w:pPr>
        <w:pStyle w:val="ConsPlusNormal"/>
        <w:ind w:firstLine="540"/>
        <w:jc w:val="both"/>
        <w:rPr>
          <w:color w:val="000000" w:themeColor="text1"/>
        </w:rPr>
      </w:pPr>
      <w:r w:rsidRPr="00AC05B5">
        <w:rPr>
          <w:color w:val="000000" w:themeColor="text1"/>
        </w:rPr>
        <w:t>Цементные, мраморные или другие аналогичные материалы для отделки полов использоваться не должны.</w:t>
      </w:r>
    </w:p>
    <w:p w:rsidR="00A549E7" w:rsidRPr="00AC05B5" w:rsidRDefault="00A549E7">
      <w:pPr>
        <w:pStyle w:val="ConsPlusNormal"/>
        <w:ind w:firstLine="540"/>
        <w:jc w:val="both"/>
        <w:rPr>
          <w:color w:val="000000" w:themeColor="text1"/>
        </w:rPr>
      </w:pPr>
      <w:r w:rsidRPr="00AC05B5">
        <w:rPr>
          <w:color w:val="000000" w:themeColor="text1"/>
        </w:rPr>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5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Проведение ремонта зданий, помещений и инженерных коммуникаций учреждения образования в условиях пребывания учащихся запрещается.</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4</w:t>
      </w:r>
    </w:p>
    <w:p w:rsidR="00A549E7" w:rsidRPr="00AC05B5" w:rsidRDefault="00A549E7">
      <w:pPr>
        <w:pStyle w:val="ConsPlusNormal"/>
        <w:jc w:val="center"/>
        <w:rPr>
          <w:color w:val="000000" w:themeColor="text1"/>
        </w:rPr>
      </w:pPr>
      <w:r w:rsidRPr="00AC05B5">
        <w:rPr>
          <w:b/>
          <w:color w:val="000000" w:themeColor="text1"/>
        </w:rPr>
        <w:t>ТРЕБОВАНИЯ К САНИТАРНО-ТЕХНИЧЕСКОМУ БЛАГОУСТРОЙСТВУ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rsidR="00A549E7" w:rsidRPr="00AC05B5" w:rsidRDefault="00A549E7">
      <w:pPr>
        <w:pStyle w:val="ConsPlusNormal"/>
        <w:jc w:val="both"/>
        <w:rPr>
          <w:color w:val="000000" w:themeColor="text1"/>
        </w:rPr>
      </w:pPr>
      <w:r w:rsidRPr="00AC05B5">
        <w:rPr>
          <w:color w:val="000000" w:themeColor="text1"/>
        </w:rPr>
        <w:t xml:space="preserve">(часть первая п. 51 в ред. </w:t>
      </w:r>
      <w:hyperlink r:id="rId5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59" w:history="1">
        <w:r w:rsidRPr="00AC05B5">
          <w:rPr>
            <w:color w:val="000000" w:themeColor="text1"/>
          </w:rPr>
          <w:t>нормам</w:t>
        </w:r>
      </w:hyperlink>
      <w:r w:rsidRPr="00AC05B5">
        <w:rPr>
          <w:color w:val="000000" w:themeColor="text1"/>
        </w:rPr>
        <w:t xml:space="preserve"> и правилам, устанавливающим требования к качеству воды централизованных систем питьевого водоснабжения.</w:t>
      </w:r>
    </w:p>
    <w:p w:rsidR="00A549E7" w:rsidRPr="00AC05B5" w:rsidRDefault="00A549E7">
      <w:pPr>
        <w:pStyle w:val="ConsPlusNormal"/>
        <w:ind w:firstLine="540"/>
        <w:jc w:val="both"/>
        <w:rPr>
          <w:color w:val="000000" w:themeColor="text1"/>
        </w:rPr>
      </w:pPr>
      <w:r w:rsidRPr="00AC05B5">
        <w:rPr>
          <w:color w:val="000000" w:themeColor="text1"/>
        </w:rPr>
        <w:t>В неканализованных сельских населенных пунктах учреждения образования могут быть 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При отсутствии централизованного источника теплоснабжения в учреждениях образования может использоваться устройство местной котельной.</w:t>
      </w:r>
    </w:p>
    <w:p w:rsidR="00A549E7" w:rsidRPr="00AC05B5" w:rsidRDefault="00A549E7">
      <w:pPr>
        <w:pStyle w:val="ConsPlusNormal"/>
        <w:ind w:firstLine="540"/>
        <w:jc w:val="both"/>
        <w:rPr>
          <w:color w:val="000000" w:themeColor="text1"/>
        </w:rPr>
      </w:pPr>
      <w:r w:rsidRPr="00AC05B5">
        <w:rPr>
          <w:color w:val="000000" w:themeColor="text1"/>
        </w:rP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A549E7" w:rsidRPr="00AC05B5" w:rsidRDefault="00A549E7">
      <w:pPr>
        <w:pStyle w:val="ConsPlusNormal"/>
        <w:jc w:val="both"/>
        <w:rPr>
          <w:color w:val="000000" w:themeColor="text1"/>
        </w:rPr>
      </w:pPr>
      <w:r w:rsidRPr="00AC05B5">
        <w:rPr>
          <w:color w:val="000000" w:themeColor="text1"/>
        </w:rPr>
        <w:t xml:space="preserve">(часть пятая п. 51 в ред. </w:t>
      </w:r>
      <w:hyperlink r:id="rId60"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52. 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 Места для организации питьевого режима должны быть максимально приближены к учебным помещениям.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6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При организации питьевого режима используется одноразовая посуда. При организации питьевого режима в обеденном зале допускается использование многоразовой чайной посуды.</w:t>
      </w:r>
    </w:p>
    <w:p w:rsidR="00A549E7" w:rsidRPr="00AC05B5" w:rsidRDefault="00A549E7">
      <w:pPr>
        <w:pStyle w:val="ConsPlusNormal"/>
        <w:jc w:val="both"/>
        <w:rPr>
          <w:color w:val="000000" w:themeColor="text1"/>
        </w:rPr>
      </w:pPr>
      <w:r w:rsidRPr="00AC05B5">
        <w:rPr>
          <w:color w:val="000000" w:themeColor="text1"/>
        </w:rPr>
        <w:t xml:space="preserve">(часть вторая п. 52 в ред. </w:t>
      </w:r>
      <w:hyperlink r:id="rId6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Кипяченая вода должна храниться в закрытых емкостях с водоразборным краном в течение не более четырех часов.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63"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A549E7" w:rsidRPr="00AC05B5" w:rsidRDefault="00A549E7">
      <w:pPr>
        <w:pStyle w:val="ConsPlusNormal"/>
        <w:jc w:val="both"/>
        <w:rPr>
          <w:color w:val="000000" w:themeColor="text1"/>
        </w:rPr>
      </w:pPr>
      <w:r w:rsidRPr="00AC05B5">
        <w:rPr>
          <w:color w:val="000000" w:themeColor="text1"/>
        </w:rPr>
        <w:t xml:space="preserve">(в ред. </w:t>
      </w:r>
      <w:hyperlink r:id="rId64"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A549E7" w:rsidRPr="00AC05B5" w:rsidRDefault="00A549E7">
      <w:pPr>
        <w:pStyle w:val="ConsPlusNormal"/>
        <w:ind w:firstLine="540"/>
        <w:jc w:val="both"/>
        <w:rPr>
          <w:color w:val="000000" w:themeColor="text1"/>
        </w:rPr>
      </w:pPr>
      <w:r w:rsidRPr="00AC05B5">
        <w:rPr>
          <w:color w:val="000000" w:themeColor="text1"/>
        </w:rPr>
        <w:t>в лаборантские при учебных кабинетах;</w:t>
      </w:r>
    </w:p>
    <w:p w:rsidR="00A549E7" w:rsidRPr="00AC05B5" w:rsidRDefault="00A549E7">
      <w:pPr>
        <w:pStyle w:val="ConsPlusNormal"/>
        <w:ind w:firstLine="540"/>
        <w:jc w:val="both"/>
        <w:rPr>
          <w:color w:val="000000" w:themeColor="text1"/>
        </w:rPr>
      </w:pPr>
      <w:r w:rsidRPr="00AC05B5">
        <w:rPr>
          <w:color w:val="000000" w:themeColor="text1"/>
        </w:rPr>
        <w:t>к умывальникам в:</w:t>
      </w:r>
    </w:p>
    <w:p w:rsidR="00A549E7" w:rsidRPr="00AC05B5" w:rsidRDefault="00A549E7">
      <w:pPr>
        <w:pStyle w:val="ConsPlusNormal"/>
        <w:ind w:firstLine="540"/>
        <w:jc w:val="both"/>
        <w:rPr>
          <w:color w:val="000000" w:themeColor="text1"/>
        </w:rPr>
      </w:pPr>
      <w:r w:rsidRPr="00AC05B5">
        <w:rPr>
          <w:color w:val="000000" w:themeColor="text1"/>
        </w:rPr>
        <w:t>помещениях для групп продленного дня;</w:t>
      </w:r>
    </w:p>
    <w:p w:rsidR="00A549E7" w:rsidRPr="00AC05B5" w:rsidRDefault="00A549E7">
      <w:pPr>
        <w:pStyle w:val="ConsPlusNormal"/>
        <w:ind w:firstLine="540"/>
        <w:jc w:val="both"/>
        <w:rPr>
          <w:color w:val="000000" w:themeColor="text1"/>
        </w:rPr>
      </w:pPr>
      <w:r w:rsidRPr="00AC05B5">
        <w:rPr>
          <w:color w:val="000000" w:themeColor="text1"/>
        </w:rPr>
        <w:t>мастерских и кабинетах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6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кабинетах физики, химии, биологии, изобразительного искусства, учебных помещениях для 1 - 4-х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6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электроводонагревателей ко всем моечным и производственным ваннам, умывальникам.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6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A549E7" w:rsidRPr="00AC05B5" w:rsidRDefault="00A549E7">
      <w:pPr>
        <w:pStyle w:val="ConsPlusNormal"/>
        <w:ind w:firstLine="540"/>
        <w:jc w:val="both"/>
        <w:rPr>
          <w:color w:val="000000" w:themeColor="text1"/>
        </w:rPr>
      </w:pPr>
      <w:r w:rsidRPr="00AC05B5">
        <w:rPr>
          <w:color w:val="000000" w:themeColor="text1"/>
        </w:rPr>
        <w:t>Использование в качестве ограждений древесностружечных плит, полимерных материалов запрещается.</w:t>
      </w:r>
    </w:p>
    <w:p w:rsidR="00A549E7" w:rsidRPr="00AC05B5" w:rsidRDefault="00A549E7">
      <w:pPr>
        <w:pStyle w:val="ConsPlusNormal"/>
        <w:ind w:firstLine="540"/>
        <w:jc w:val="both"/>
        <w:rPr>
          <w:color w:val="000000" w:themeColor="text1"/>
        </w:rPr>
      </w:pPr>
      <w:r w:rsidRPr="00AC05B5">
        <w:rPr>
          <w:color w:val="000000" w:themeColor="text1"/>
        </w:rP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°C и ниже) указаны согласно </w:t>
      </w:r>
      <w:hyperlink w:anchor="P1007" w:history="1">
        <w:r w:rsidRPr="00AC05B5">
          <w:rPr>
            <w:color w:val="000000" w:themeColor="text1"/>
          </w:rPr>
          <w:t>приложению 3</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A549E7" w:rsidRPr="00AC05B5" w:rsidRDefault="00A549E7">
      <w:pPr>
        <w:pStyle w:val="ConsPlusNormal"/>
        <w:ind w:firstLine="540"/>
        <w:jc w:val="both"/>
        <w:rPr>
          <w:color w:val="000000" w:themeColor="text1"/>
        </w:rPr>
      </w:pPr>
      <w:r w:rsidRPr="00AC05B5">
        <w:rPr>
          <w:color w:val="000000" w:themeColor="text1"/>
        </w:rPr>
        <w:t>Организация образовательного процесса в учебных помещениях с наличием плесени не допускается.</w:t>
      </w:r>
    </w:p>
    <w:p w:rsidR="00A549E7" w:rsidRPr="00AC05B5" w:rsidRDefault="00A549E7">
      <w:pPr>
        <w:pStyle w:val="ConsPlusNormal"/>
        <w:ind w:firstLine="540"/>
        <w:jc w:val="both"/>
        <w:rPr>
          <w:color w:val="000000" w:themeColor="text1"/>
        </w:rPr>
      </w:pPr>
      <w:r w:rsidRPr="00AC05B5">
        <w:rPr>
          <w:color w:val="000000" w:themeColor="text1"/>
        </w:rPr>
        <w:t>57. Кратность воздухообмена в помещениях учреждений образования должна быть:</w:t>
      </w:r>
    </w:p>
    <w:p w:rsidR="00A549E7" w:rsidRPr="00AC05B5" w:rsidRDefault="00A549E7">
      <w:pPr>
        <w:pStyle w:val="ConsPlusNormal"/>
        <w:ind w:firstLine="540"/>
        <w:jc w:val="both"/>
        <w:rPr>
          <w:color w:val="000000" w:themeColor="text1"/>
        </w:rPr>
      </w:pPr>
      <w:r w:rsidRPr="00AC05B5">
        <w:rPr>
          <w:color w:val="000000" w:themeColor="text1"/>
        </w:rPr>
        <w:t>в спортивных залах - 80 куб.м/час на 1 человека (приток, вытяжка);</w:t>
      </w:r>
    </w:p>
    <w:p w:rsidR="00A549E7" w:rsidRPr="00AC05B5" w:rsidRDefault="00A549E7">
      <w:pPr>
        <w:pStyle w:val="ConsPlusNormal"/>
        <w:ind w:firstLine="540"/>
        <w:jc w:val="both"/>
        <w:rPr>
          <w:color w:val="000000" w:themeColor="text1"/>
        </w:rPr>
      </w:pPr>
      <w:r w:rsidRPr="00AC05B5">
        <w:rPr>
          <w:color w:val="000000" w:themeColor="text1"/>
        </w:rPr>
        <w:t>в учебных помещениях, лекционных (аудитории) - 16 куб.м/час на 1 человека (приток, вытяжка);</w:t>
      </w:r>
    </w:p>
    <w:p w:rsidR="00A549E7" w:rsidRPr="00AC05B5" w:rsidRDefault="00A549E7">
      <w:pPr>
        <w:pStyle w:val="ConsPlusNormal"/>
        <w:ind w:firstLine="540"/>
        <w:jc w:val="both"/>
        <w:rPr>
          <w:color w:val="000000" w:themeColor="text1"/>
        </w:rPr>
      </w:pPr>
      <w:r w:rsidRPr="00AC05B5">
        <w:rPr>
          <w:color w:val="000000" w:themeColor="text1"/>
        </w:rPr>
        <w:t>в мастерских и кабинетах обслуживающего труда, актовом зале - не менее 20 куб.м/час на 1 человека (приток, вытяжка);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6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спальных помещениях - 1,5-кратный обмен в час (вытяжка).</w:t>
      </w:r>
    </w:p>
    <w:p w:rsidR="00A549E7" w:rsidRPr="00AC05B5" w:rsidRDefault="00A549E7">
      <w:pPr>
        <w:pStyle w:val="ConsPlusNormal"/>
        <w:ind w:firstLine="540"/>
        <w:jc w:val="both"/>
        <w:rPr>
          <w:color w:val="000000" w:themeColor="text1"/>
        </w:rPr>
      </w:pPr>
      <w:r w:rsidRPr="00AC05B5">
        <w:rPr>
          <w:color w:val="000000" w:themeColor="text1"/>
        </w:rPr>
        <w:t>Удаление воздуха из учебных помещений предусматривается через рекреационные помещения и санитарные узлы, а также за счет эксфильтрации через наружное остекление.</w:t>
      </w:r>
    </w:p>
    <w:p w:rsidR="00A549E7" w:rsidRPr="00AC05B5" w:rsidRDefault="00A549E7">
      <w:pPr>
        <w:pStyle w:val="ConsPlusNormal"/>
        <w:ind w:firstLine="540"/>
        <w:jc w:val="both"/>
        <w:rPr>
          <w:color w:val="000000" w:themeColor="text1"/>
        </w:rPr>
      </w:pPr>
      <w:r w:rsidRPr="00AC05B5">
        <w:rPr>
          <w:color w:val="000000" w:themeColor="text1"/>
        </w:rPr>
        <w:t xml:space="preserve">Часть исключена. - </w:t>
      </w:r>
      <w:hyperlink r:id="rId69"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с числом учащихся до 200 допускается устройство вентиляции без организованного механического притока.</w:t>
      </w:r>
    </w:p>
    <w:p w:rsidR="00A549E7" w:rsidRPr="00AC05B5" w:rsidRDefault="00A549E7">
      <w:pPr>
        <w:pStyle w:val="ConsPlusNormal"/>
        <w:ind w:firstLine="540"/>
        <w:jc w:val="both"/>
        <w:rPr>
          <w:color w:val="000000" w:themeColor="text1"/>
        </w:rPr>
      </w:pPr>
      <w:r w:rsidRPr="00AC05B5">
        <w:rPr>
          <w:color w:val="000000" w:themeColor="text1"/>
        </w:rPr>
        <w:t>Эффективность работы систем механической приточно-вытяжной вентиляции должна проверяться не реже 1 раза в 3 года.</w:t>
      </w:r>
    </w:p>
    <w:p w:rsidR="00A549E7" w:rsidRPr="00AC05B5" w:rsidRDefault="00A549E7">
      <w:pPr>
        <w:pStyle w:val="ConsPlusNormal"/>
        <w:jc w:val="both"/>
        <w:rPr>
          <w:color w:val="000000" w:themeColor="text1"/>
        </w:rPr>
      </w:pPr>
      <w:r w:rsidRPr="00AC05B5">
        <w:rPr>
          <w:color w:val="000000" w:themeColor="text1"/>
        </w:rPr>
        <w:t xml:space="preserve">(часть четвертая п. 57 введена </w:t>
      </w:r>
      <w:hyperlink r:id="rId70"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58. Отдельные системы вытяжной вентиляции должны предусматриваться для следующих помещений (групп помещений):</w:t>
      </w:r>
    </w:p>
    <w:p w:rsidR="00A549E7" w:rsidRPr="00AC05B5" w:rsidRDefault="00A549E7">
      <w:pPr>
        <w:pStyle w:val="ConsPlusNormal"/>
        <w:ind w:firstLine="540"/>
        <w:jc w:val="both"/>
        <w:rPr>
          <w:color w:val="000000" w:themeColor="text1"/>
        </w:rPr>
      </w:pPr>
      <w:r w:rsidRPr="00AC05B5">
        <w:rPr>
          <w:color w:val="000000" w:themeColor="text1"/>
        </w:rPr>
        <w:t>учебных;</w:t>
      </w:r>
    </w:p>
    <w:p w:rsidR="00A549E7" w:rsidRPr="00AC05B5" w:rsidRDefault="00A549E7">
      <w:pPr>
        <w:pStyle w:val="ConsPlusNormal"/>
        <w:ind w:firstLine="540"/>
        <w:jc w:val="both"/>
        <w:rPr>
          <w:color w:val="000000" w:themeColor="text1"/>
        </w:rPr>
      </w:pPr>
      <w:r w:rsidRPr="00AC05B5">
        <w:rPr>
          <w:color w:val="000000" w:themeColor="text1"/>
        </w:rPr>
        <w:t>лекционных (аудитории);</w:t>
      </w:r>
    </w:p>
    <w:p w:rsidR="00A549E7" w:rsidRPr="00AC05B5" w:rsidRDefault="00A549E7">
      <w:pPr>
        <w:pStyle w:val="ConsPlusNormal"/>
        <w:ind w:firstLine="540"/>
        <w:jc w:val="both"/>
        <w:rPr>
          <w:color w:val="000000" w:themeColor="text1"/>
        </w:rPr>
      </w:pPr>
      <w:r w:rsidRPr="00AC05B5">
        <w:rPr>
          <w:color w:val="000000" w:themeColor="text1"/>
        </w:rPr>
        <w:t>мастерских и кабинетах обслуживающего труда;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7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актового зала;</w:t>
      </w:r>
    </w:p>
    <w:p w:rsidR="00A549E7" w:rsidRPr="00AC05B5" w:rsidRDefault="00A549E7">
      <w:pPr>
        <w:pStyle w:val="ConsPlusNormal"/>
        <w:ind w:firstLine="540"/>
        <w:jc w:val="both"/>
        <w:rPr>
          <w:color w:val="000000" w:themeColor="text1"/>
        </w:rPr>
      </w:pPr>
      <w:r w:rsidRPr="00AC05B5">
        <w:rPr>
          <w:color w:val="000000" w:themeColor="text1"/>
        </w:rPr>
        <w:t>спортивных залов;</w:t>
      </w:r>
    </w:p>
    <w:p w:rsidR="00A549E7" w:rsidRPr="00AC05B5" w:rsidRDefault="00A549E7">
      <w:pPr>
        <w:pStyle w:val="ConsPlusNormal"/>
        <w:ind w:firstLine="540"/>
        <w:jc w:val="both"/>
        <w:rPr>
          <w:color w:val="000000" w:themeColor="text1"/>
        </w:rPr>
      </w:pPr>
      <w:r w:rsidRPr="00AC05B5">
        <w:rPr>
          <w:color w:val="000000" w:themeColor="text1"/>
        </w:rPr>
        <w:t>плавательного бассейна;</w:t>
      </w:r>
    </w:p>
    <w:p w:rsidR="00A549E7" w:rsidRPr="00AC05B5" w:rsidRDefault="00A549E7">
      <w:pPr>
        <w:pStyle w:val="ConsPlusNormal"/>
        <w:ind w:firstLine="540"/>
        <w:jc w:val="both"/>
        <w:rPr>
          <w:color w:val="000000" w:themeColor="text1"/>
        </w:rPr>
      </w:pPr>
      <w:r w:rsidRPr="00AC05B5">
        <w:rPr>
          <w:color w:val="000000" w:themeColor="text1"/>
        </w:rPr>
        <w:t>тира;</w:t>
      </w:r>
    </w:p>
    <w:p w:rsidR="00A549E7" w:rsidRPr="00AC05B5" w:rsidRDefault="00A549E7">
      <w:pPr>
        <w:pStyle w:val="ConsPlusNormal"/>
        <w:ind w:firstLine="540"/>
        <w:jc w:val="both"/>
        <w:rPr>
          <w:color w:val="000000" w:themeColor="text1"/>
        </w:rPr>
      </w:pPr>
      <w:r w:rsidRPr="00AC05B5">
        <w:rPr>
          <w:color w:val="000000" w:themeColor="text1"/>
        </w:rPr>
        <w:t>медицинского назначения;</w:t>
      </w:r>
    </w:p>
    <w:p w:rsidR="00A549E7" w:rsidRPr="00AC05B5" w:rsidRDefault="00A549E7">
      <w:pPr>
        <w:pStyle w:val="ConsPlusNormal"/>
        <w:ind w:firstLine="540"/>
        <w:jc w:val="both"/>
        <w:rPr>
          <w:color w:val="000000" w:themeColor="text1"/>
        </w:rPr>
      </w:pPr>
      <w:r w:rsidRPr="00AC05B5">
        <w:rPr>
          <w:color w:val="000000" w:themeColor="text1"/>
        </w:rPr>
        <w:t>пищеблока;</w:t>
      </w:r>
    </w:p>
    <w:p w:rsidR="00A549E7" w:rsidRPr="00AC05B5" w:rsidRDefault="00A549E7">
      <w:pPr>
        <w:pStyle w:val="ConsPlusNormal"/>
        <w:ind w:firstLine="540"/>
        <w:jc w:val="both"/>
        <w:rPr>
          <w:color w:val="000000" w:themeColor="text1"/>
        </w:rPr>
      </w:pPr>
      <w:r w:rsidRPr="00AC05B5">
        <w:rPr>
          <w:color w:val="000000" w:themeColor="text1"/>
        </w:rPr>
        <w:t>киноаппаратной;</w:t>
      </w:r>
    </w:p>
    <w:p w:rsidR="00A549E7" w:rsidRPr="00AC05B5" w:rsidRDefault="00A549E7">
      <w:pPr>
        <w:pStyle w:val="ConsPlusNormal"/>
        <w:ind w:firstLine="540"/>
        <w:jc w:val="both"/>
        <w:rPr>
          <w:color w:val="000000" w:themeColor="text1"/>
        </w:rPr>
      </w:pPr>
      <w:r w:rsidRPr="00AC05B5">
        <w:rPr>
          <w:color w:val="000000" w:themeColor="text1"/>
        </w:rPr>
        <w:t>санитарных узлов.</w:t>
      </w:r>
    </w:p>
    <w:p w:rsidR="00A549E7" w:rsidRPr="00AC05B5" w:rsidRDefault="00A549E7">
      <w:pPr>
        <w:pStyle w:val="ConsPlusNormal"/>
        <w:ind w:firstLine="540"/>
        <w:jc w:val="both"/>
        <w:rPr>
          <w:color w:val="000000" w:themeColor="text1"/>
        </w:rPr>
      </w:pPr>
      <w:r w:rsidRPr="00AC05B5">
        <w:rPr>
          <w:color w:val="000000" w:themeColor="text1"/>
        </w:rPr>
        <w:t>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эксфильтрацию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7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°C.</w:t>
      </w:r>
    </w:p>
    <w:p w:rsidR="00A549E7" w:rsidRPr="00AC05B5" w:rsidRDefault="00A549E7">
      <w:pPr>
        <w:pStyle w:val="ConsPlusNormal"/>
        <w:ind w:firstLine="540"/>
        <w:jc w:val="both"/>
        <w:rPr>
          <w:color w:val="000000" w:themeColor="text1"/>
        </w:rPr>
      </w:pPr>
      <w:r w:rsidRPr="00AC05B5">
        <w:rPr>
          <w:color w:val="000000" w:themeColor="text1"/>
        </w:rP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°C.</w:t>
      </w:r>
    </w:p>
    <w:p w:rsidR="00A549E7" w:rsidRPr="00AC05B5" w:rsidRDefault="00A549E7">
      <w:pPr>
        <w:pStyle w:val="ConsPlusNormal"/>
        <w:ind w:firstLine="540"/>
        <w:jc w:val="both"/>
        <w:rPr>
          <w:color w:val="000000" w:themeColor="text1"/>
        </w:rPr>
      </w:pPr>
      <w:r w:rsidRPr="00AC05B5">
        <w:rPr>
          <w:color w:val="000000" w:themeColor="text1"/>
        </w:rPr>
        <w:t>Проветривание рекреационных помещений проводится во время учебных занятий.</w:t>
      </w:r>
    </w:p>
    <w:p w:rsidR="00A549E7" w:rsidRPr="00AC05B5" w:rsidRDefault="00A549E7">
      <w:pPr>
        <w:pStyle w:val="ConsPlusNormal"/>
        <w:ind w:firstLine="540"/>
        <w:jc w:val="both"/>
        <w:rPr>
          <w:color w:val="000000" w:themeColor="text1"/>
        </w:rPr>
      </w:pPr>
      <w:r w:rsidRPr="00AC05B5">
        <w:rPr>
          <w:color w:val="000000" w:themeColor="text1"/>
        </w:rPr>
        <w:t>61. При температуре наружного воздуха выше +5 °C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A549E7" w:rsidRPr="00AC05B5" w:rsidRDefault="00A549E7">
      <w:pPr>
        <w:pStyle w:val="ConsPlusNormal"/>
        <w:ind w:firstLine="540"/>
        <w:jc w:val="both"/>
        <w:rPr>
          <w:color w:val="000000" w:themeColor="text1"/>
        </w:rPr>
      </w:pPr>
      <w:r w:rsidRPr="00AC05B5">
        <w:rPr>
          <w:color w:val="000000" w:themeColor="text1"/>
        </w:rPr>
        <w:t>При температуре наружного воздуха ниже -10 °C и скорости движения воздуха более 7 м/сек. сквозное проветривание спортивного зала проводится в отсутствие учащихся.</w:t>
      </w:r>
    </w:p>
    <w:p w:rsidR="00A549E7" w:rsidRPr="00AC05B5" w:rsidRDefault="00A549E7">
      <w:pPr>
        <w:pStyle w:val="ConsPlusNormal"/>
        <w:ind w:firstLine="540"/>
        <w:jc w:val="both"/>
        <w:rPr>
          <w:color w:val="000000" w:themeColor="text1"/>
        </w:rPr>
      </w:pPr>
      <w:r w:rsidRPr="00AC05B5">
        <w:rPr>
          <w:color w:val="000000" w:themeColor="text1"/>
        </w:rPr>
        <w:t>62. Спальные помещения должны хорошо проветриваться:</w:t>
      </w:r>
    </w:p>
    <w:p w:rsidR="00A549E7" w:rsidRPr="00AC05B5" w:rsidRDefault="00A549E7">
      <w:pPr>
        <w:pStyle w:val="ConsPlusNormal"/>
        <w:ind w:firstLine="540"/>
        <w:jc w:val="both"/>
        <w:rPr>
          <w:color w:val="000000" w:themeColor="text1"/>
        </w:rPr>
      </w:pPr>
      <w:r w:rsidRPr="00AC05B5">
        <w:rPr>
          <w:color w:val="000000" w:themeColor="text1"/>
        </w:rP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A549E7" w:rsidRPr="00AC05B5" w:rsidRDefault="00A549E7">
      <w:pPr>
        <w:pStyle w:val="ConsPlusNormal"/>
        <w:ind w:firstLine="540"/>
        <w:jc w:val="both"/>
        <w:rPr>
          <w:color w:val="000000" w:themeColor="text1"/>
        </w:rPr>
      </w:pPr>
      <w:r w:rsidRPr="00AC05B5">
        <w:rPr>
          <w:color w:val="000000" w:themeColor="text1"/>
        </w:rPr>
        <w:t>в теплое время года дневной и ночной сон проводятся при открытых фрамугах, форточках, избегая сквозняков.</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5</w:t>
      </w:r>
    </w:p>
    <w:p w:rsidR="00A549E7" w:rsidRPr="00AC05B5" w:rsidRDefault="00A549E7">
      <w:pPr>
        <w:pStyle w:val="ConsPlusNormal"/>
        <w:jc w:val="center"/>
        <w:rPr>
          <w:color w:val="000000" w:themeColor="text1"/>
        </w:rPr>
      </w:pPr>
      <w:r w:rsidRPr="00AC05B5">
        <w:rPr>
          <w:b/>
          <w:color w:val="000000" w:themeColor="text1"/>
        </w:rPr>
        <w:t>ТРЕБОВАНИЯ К ОСВЕЩЕНИЮ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63. Уровни естественной и искусственной освещенности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w:t>
      </w:r>
    </w:p>
    <w:p w:rsidR="00A549E7" w:rsidRPr="00AC05B5" w:rsidRDefault="00A549E7">
      <w:pPr>
        <w:pStyle w:val="ConsPlusNormal"/>
        <w:jc w:val="both"/>
        <w:rPr>
          <w:color w:val="000000" w:themeColor="text1"/>
        </w:rPr>
      </w:pPr>
      <w:r w:rsidRPr="00AC05B5">
        <w:rPr>
          <w:color w:val="000000" w:themeColor="text1"/>
        </w:rPr>
        <w:t xml:space="preserve">(п. 63 в ред. </w:t>
      </w:r>
      <w:hyperlink r:id="rId7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64. Направление основного светового потока естественного освещения в учебных помещениях должно быть левостороннее.</w:t>
      </w:r>
    </w:p>
    <w:p w:rsidR="00A549E7" w:rsidRPr="00AC05B5" w:rsidRDefault="00A549E7">
      <w:pPr>
        <w:pStyle w:val="ConsPlusNormal"/>
        <w:ind w:firstLine="540"/>
        <w:jc w:val="both"/>
        <w:rPr>
          <w:color w:val="000000" w:themeColor="text1"/>
        </w:rPr>
      </w:pPr>
      <w:r w:rsidRPr="00AC05B5">
        <w:rPr>
          <w:color w:val="000000" w:themeColor="text1"/>
        </w:rP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A549E7" w:rsidRPr="00AC05B5" w:rsidRDefault="00A549E7">
      <w:pPr>
        <w:pStyle w:val="ConsPlusNormal"/>
        <w:ind w:firstLine="540"/>
        <w:jc w:val="both"/>
        <w:rPr>
          <w:color w:val="000000" w:themeColor="text1"/>
        </w:rPr>
      </w:pPr>
      <w:r w:rsidRPr="00AC05B5">
        <w:rPr>
          <w:color w:val="000000" w:themeColor="text1"/>
        </w:rPr>
        <w:t>Естественное освещение вторым светом (поступающим через световой проем в стене) может быть предусмотрено в:</w:t>
      </w:r>
    </w:p>
    <w:p w:rsidR="00A549E7" w:rsidRPr="00AC05B5" w:rsidRDefault="00A549E7">
      <w:pPr>
        <w:pStyle w:val="ConsPlusNormal"/>
        <w:ind w:firstLine="540"/>
        <w:jc w:val="both"/>
        <w:rPr>
          <w:color w:val="000000" w:themeColor="text1"/>
        </w:rPr>
      </w:pPr>
      <w:r w:rsidRPr="00AC05B5">
        <w:rPr>
          <w:color w:val="000000" w:themeColor="text1"/>
        </w:rPr>
        <w:t>раздевальных при физкультурно-спортивных, танцевальных залах, плавательных бассейнах;</w:t>
      </w:r>
    </w:p>
    <w:p w:rsidR="00A549E7" w:rsidRPr="00AC05B5" w:rsidRDefault="00A549E7">
      <w:pPr>
        <w:pStyle w:val="ConsPlusNormal"/>
        <w:ind w:firstLine="540"/>
        <w:jc w:val="both"/>
        <w:rPr>
          <w:color w:val="000000" w:themeColor="text1"/>
        </w:rPr>
      </w:pPr>
      <w:r w:rsidRPr="00AC05B5">
        <w:rPr>
          <w:color w:val="000000" w:themeColor="text1"/>
        </w:rPr>
        <w:t>проходных коридорах, не являющихся рекреационными.</w:t>
      </w:r>
    </w:p>
    <w:p w:rsidR="00A549E7" w:rsidRPr="00AC05B5" w:rsidRDefault="00A549E7">
      <w:pPr>
        <w:pStyle w:val="ConsPlusNormal"/>
        <w:ind w:firstLine="540"/>
        <w:jc w:val="both"/>
        <w:rPr>
          <w:color w:val="000000" w:themeColor="text1"/>
        </w:rPr>
      </w:pPr>
      <w:r w:rsidRPr="00AC05B5">
        <w:rPr>
          <w:color w:val="000000" w:themeColor="text1"/>
        </w:rPr>
        <w:t>Естественное освещение может не предусматриваться в:</w:t>
      </w:r>
    </w:p>
    <w:p w:rsidR="00A549E7" w:rsidRPr="00AC05B5" w:rsidRDefault="00A549E7">
      <w:pPr>
        <w:pStyle w:val="ConsPlusNormal"/>
        <w:ind w:firstLine="540"/>
        <w:jc w:val="both"/>
        <w:rPr>
          <w:color w:val="000000" w:themeColor="text1"/>
        </w:rPr>
      </w:pPr>
      <w:r w:rsidRPr="00AC05B5">
        <w:rPr>
          <w:color w:val="000000" w:themeColor="text1"/>
        </w:rPr>
        <w:t>коридорах, складских и бытовых помещениях пищеблока;</w:t>
      </w:r>
    </w:p>
    <w:p w:rsidR="00A549E7" w:rsidRPr="00AC05B5" w:rsidRDefault="00A549E7">
      <w:pPr>
        <w:pStyle w:val="ConsPlusNormal"/>
        <w:ind w:firstLine="540"/>
        <w:jc w:val="both"/>
        <w:rPr>
          <w:color w:val="000000" w:themeColor="text1"/>
        </w:rPr>
      </w:pPr>
      <w:r w:rsidRPr="00AC05B5">
        <w:rPr>
          <w:color w:val="000000" w:themeColor="text1"/>
        </w:rPr>
        <w:t>хозяйственных и инвентарных кладовых и других подсобных помещениях;</w:t>
      </w:r>
    </w:p>
    <w:p w:rsidR="00A549E7" w:rsidRPr="00AC05B5" w:rsidRDefault="00A549E7">
      <w:pPr>
        <w:pStyle w:val="ConsPlusNormal"/>
        <w:ind w:firstLine="540"/>
        <w:jc w:val="both"/>
        <w:rPr>
          <w:color w:val="000000" w:themeColor="text1"/>
        </w:rPr>
      </w:pPr>
      <w:r w:rsidRPr="00AC05B5">
        <w:rPr>
          <w:color w:val="000000" w:themeColor="text1"/>
        </w:rPr>
        <w:t>санитарных узлах и туалетах для работников;</w:t>
      </w:r>
    </w:p>
    <w:p w:rsidR="00A549E7" w:rsidRPr="00AC05B5" w:rsidRDefault="00A549E7">
      <w:pPr>
        <w:pStyle w:val="ConsPlusNormal"/>
        <w:ind w:firstLine="540"/>
        <w:jc w:val="both"/>
        <w:rPr>
          <w:color w:val="000000" w:themeColor="text1"/>
        </w:rPr>
      </w:pPr>
      <w:r w:rsidRPr="00AC05B5">
        <w:rPr>
          <w:color w:val="000000" w:themeColor="text1"/>
        </w:rPr>
        <w:t>санитарных узлах при жилых секциях (блоках);</w:t>
      </w:r>
    </w:p>
    <w:p w:rsidR="00A549E7" w:rsidRPr="00AC05B5" w:rsidRDefault="00A549E7">
      <w:pPr>
        <w:pStyle w:val="ConsPlusNormal"/>
        <w:ind w:firstLine="540"/>
        <w:jc w:val="both"/>
        <w:rPr>
          <w:color w:val="000000" w:themeColor="text1"/>
        </w:rPr>
      </w:pPr>
      <w:r w:rsidRPr="00AC05B5">
        <w:rPr>
          <w:color w:val="000000" w:themeColor="text1"/>
        </w:rPr>
        <w:t>помещениях для хранения спортивного инвентаря, снарядных, санитарных узлах при физкультурно-оздоровительных помещениях;</w:t>
      </w:r>
    </w:p>
    <w:p w:rsidR="00A549E7" w:rsidRPr="00AC05B5" w:rsidRDefault="00A549E7">
      <w:pPr>
        <w:pStyle w:val="ConsPlusNormal"/>
        <w:ind w:firstLine="540"/>
        <w:jc w:val="both"/>
        <w:rPr>
          <w:color w:val="000000" w:themeColor="text1"/>
        </w:rPr>
      </w:pPr>
      <w:r w:rsidRPr="00AC05B5">
        <w:rPr>
          <w:color w:val="000000" w:themeColor="text1"/>
        </w:rPr>
        <w:t>сушилках для одежды и обуви;</w:t>
      </w:r>
    </w:p>
    <w:p w:rsidR="00A549E7" w:rsidRPr="00AC05B5" w:rsidRDefault="00A549E7">
      <w:pPr>
        <w:pStyle w:val="ConsPlusNormal"/>
        <w:ind w:firstLine="540"/>
        <w:jc w:val="both"/>
        <w:rPr>
          <w:color w:val="000000" w:themeColor="text1"/>
        </w:rPr>
      </w:pPr>
      <w:r w:rsidRPr="00AC05B5">
        <w:rPr>
          <w:color w:val="000000" w:themeColor="text1"/>
        </w:rPr>
        <w:t>помещениях для хранения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A549E7" w:rsidRPr="00AC05B5" w:rsidRDefault="00A549E7">
      <w:pPr>
        <w:pStyle w:val="ConsPlusNormal"/>
        <w:ind w:firstLine="540"/>
        <w:jc w:val="both"/>
        <w:rPr>
          <w:color w:val="000000" w:themeColor="text1"/>
        </w:rPr>
      </w:pPr>
      <w:r w:rsidRPr="00AC05B5">
        <w:rPr>
          <w:color w:val="000000" w:themeColor="text1"/>
        </w:rP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A549E7" w:rsidRPr="00AC05B5" w:rsidRDefault="00A549E7">
      <w:pPr>
        <w:pStyle w:val="ConsPlusNormal"/>
        <w:ind w:firstLine="540"/>
        <w:jc w:val="both"/>
        <w:rPr>
          <w:color w:val="000000" w:themeColor="text1"/>
        </w:rPr>
      </w:pPr>
      <w:r w:rsidRPr="00AC05B5">
        <w:rPr>
          <w:color w:val="000000" w:themeColor="text1"/>
        </w:rPr>
        <w:t>Использование штор в декоративных целях запрещается.</w:t>
      </w:r>
    </w:p>
    <w:p w:rsidR="00A549E7" w:rsidRPr="00AC05B5" w:rsidRDefault="00A549E7">
      <w:pPr>
        <w:pStyle w:val="ConsPlusNormal"/>
        <w:ind w:firstLine="540"/>
        <w:jc w:val="both"/>
        <w:rPr>
          <w:color w:val="000000" w:themeColor="text1"/>
        </w:rPr>
      </w:pPr>
      <w:r w:rsidRPr="00AC05B5">
        <w:rPr>
          <w:color w:val="000000" w:themeColor="text1"/>
        </w:rPr>
        <w:t>Используемые шторы (жалюзи) в нерабочем положении не должны закрывать световые оконные проемы учебных помещений.</w:t>
      </w:r>
    </w:p>
    <w:p w:rsidR="00A549E7" w:rsidRPr="00AC05B5" w:rsidRDefault="00A549E7">
      <w:pPr>
        <w:pStyle w:val="ConsPlusNormal"/>
        <w:ind w:firstLine="540"/>
        <w:jc w:val="both"/>
        <w:rPr>
          <w:color w:val="000000" w:themeColor="text1"/>
        </w:rPr>
      </w:pPr>
      <w:r w:rsidRPr="00AC05B5">
        <w:rPr>
          <w:color w:val="000000" w:themeColor="text1"/>
        </w:rPr>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A549E7" w:rsidRPr="00AC05B5" w:rsidRDefault="00A549E7">
      <w:pPr>
        <w:pStyle w:val="ConsPlusNormal"/>
        <w:ind w:firstLine="540"/>
        <w:jc w:val="both"/>
        <w:rPr>
          <w:color w:val="000000" w:themeColor="text1"/>
        </w:rPr>
      </w:pPr>
      <w:r w:rsidRPr="00AC05B5">
        <w:rPr>
          <w:color w:val="000000" w:themeColor="text1"/>
        </w:rP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A549E7" w:rsidRPr="00AC05B5" w:rsidRDefault="00A549E7">
      <w:pPr>
        <w:pStyle w:val="ConsPlusNormal"/>
        <w:ind w:firstLine="540"/>
        <w:jc w:val="both"/>
        <w:rPr>
          <w:color w:val="000000" w:themeColor="text1"/>
        </w:rPr>
      </w:pPr>
      <w:r w:rsidRPr="00AC05B5">
        <w:rPr>
          <w:color w:val="000000" w:themeColor="text1"/>
        </w:rPr>
        <w:t>68. Расчетное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rsidR="00A549E7" w:rsidRPr="00AC05B5" w:rsidRDefault="00A549E7">
      <w:pPr>
        <w:pStyle w:val="ConsPlusNormal"/>
        <w:ind w:firstLine="540"/>
        <w:jc w:val="both"/>
        <w:rPr>
          <w:color w:val="000000" w:themeColor="text1"/>
        </w:rPr>
      </w:pPr>
      <w:r w:rsidRPr="00AC05B5">
        <w:rPr>
          <w:color w:val="000000" w:themeColor="text1"/>
        </w:rPr>
        <w:t>рабочие поверхности ученических парт и столов должны иметь матовое или с незначительным 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A549E7" w:rsidRPr="00AC05B5" w:rsidRDefault="00A549E7">
      <w:pPr>
        <w:pStyle w:val="ConsPlusNormal"/>
        <w:ind w:firstLine="540"/>
        <w:jc w:val="both"/>
        <w:rPr>
          <w:color w:val="000000" w:themeColor="text1"/>
        </w:rPr>
      </w:pPr>
      <w:r w:rsidRPr="00AC05B5">
        <w:rPr>
          <w:color w:val="000000" w:themeColor="text1"/>
        </w:rPr>
        <w:t>классная доска должна быть зеленого, темно-коричневого, синего цвета;</w:t>
      </w:r>
    </w:p>
    <w:p w:rsidR="00A549E7" w:rsidRPr="00AC05B5" w:rsidRDefault="00A549E7">
      <w:pPr>
        <w:pStyle w:val="ConsPlusNormal"/>
        <w:ind w:firstLine="540"/>
        <w:jc w:val="both"/>
        <w:rPr>
          <w:color w:val="000000" w:themeColor="text1"/>
        </w:rPr>
      </w:pPr>
      <w:r w:rsidRPr="00AC05B5">
        <w:rPr>
          <w:color w:val="000000" w:themeColor="text1"/>
        </w:rPr>
        <w:t>стены, потолки, полы, оборудование учебных помещений должны иметь матовую поверхность;</w:t>
      </w:r>
    </w:p>
    <w:p w:rsidR="00A549E7" w:rsidRPr="00AC05B5" w:rsidRDefault="00A549E7">
      <w:pPr>
        <w:pStyle w:val="ConsPlusNormal"/>
        <w:ind w:firstLine="540"/>
        <w:jc w:val="both"/>
        <w:rPr>
          <w:color w:val="000000" w:themeColor="text1"/>
        </w:rPr>
      </w:pPr>
      <w:r w:rsidRPr="00AC05B5">
        <w:rPr>
          <w:color w:val="000000" w:themeColor="text1"/>
        </w:rPr>
        <w:t>стены должны быть в светлых тонах (бледно-желтый, бледно-зеленый, бледно-голубой и другие);</w:t>
      </w:r>
    </w:p>
    <w:p w:rsidR="00A549E7" w:rsidRPr="00AC05B5" w:rsidRDefault="00A549E7">
      <w:pPr>
        <w:pStyle w:val="ConsPlusNormal"/>
        <w:ind w:firstLine="540"/>
        <w:jc w:val="both"/>
        <w:rPr>
          <w:color w:val="000000" w:themeColor="text1"/>
        </w:rPr>
      </w:pPr>
      <w:r w:rsidRPr="00AC05B5">
        <w:rPr>
          <w:color w:val="000000" w:themeColor="text1"/>
        </w:rPr>
        <w:t>оконные рамы и переплеты должны быть светлых тонов;</w:t>
      </w:r>
    </w:p>
    <w:p w:rsidR="00A549E7" w:rsidRPr="00AC05B5" w:rsidRDefault="00A549E7">
      <w:pPr>
        <w:pStyle w:val="ConsPlusNormal"/>
        <w:ind w:firstLine="540"/>
        <w:jc w:val="both"/>
        <w:rPr>
          <w:color w:val="000000" w:themeColor="text1"/>
        </w:rPr>
      </w:pPr>
      <w:r w:rsidRPr="00AC05B5">
        <w:rPr>
          <w:color w:val="000000" w:themeColor="text1"/>
        </w:rPr>
        <w:t>потолок должен быть белого цвета.</w:t>
      </w:r>
    </w:p>
    <w:p w:rsidR="00A549E7" w:rsidRPr="00AC05B5" w:rsidRDefault="00A549E7">
      <w:pPr>
        <w:pStyle w:val="ConsPlusNormal"/>
        <w:ind w:firstLine="540"/>
        <w:jc w:val="both"/>
        <w:rPr>
          <w:color w:val="000000" w:themeColor="text1"/>
        </w:rPr>
      </w:pPr>
      <w:r w:rsidRPr="00AC05B5">
        <w:rPr>
          <w:color w:val="000000" w:themeColor="text1"/>
        </w:rP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1052" w:history="1">
        <w:r w:rsidRPr="00AC05B5">
          <w:rPr>
            <w:color w:val="000000" w:themeColor="text1"/>
          </w:rPr>
          <w:t>приложении 4</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70. К электросветильникам в учебных помещениях учреждений образования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70.1. должны использоваться преимущественно люминесцентные лампы с электронной пускорегулирующей аппаратурой, имеющие цветовую температуру 3500 - 4000 °К и произведенные для использования в учреждениях образования;</w:t>
      </w:r>
    </w:p>
    <w:p w:rsidR="00A549E7" w:rsidRPr="00AC05B5" w:rsidRDefault="00A549E7">
      <w:pPr>
        <w:pStyle w:val="ConsPlusNormal"/>
        <w:ind w:firstLine="540"/>
        <w:jc w:val="both"/>
        <w:rPr>
          <w:color w:val="000000" w:themeColor="text1"/>
        </w:rPr>
      </w:pPr>
      <w:r w:rsidRPr="00AC05B5">
        <w:rPr>
          <w:color w:val="000000" w:themeColor="text1"/>
        </w:rP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A549E7" w:rsidRPr="00AC05B5" w:rsidRDefault="00A549E7">
      <w:pPr>
        <w:pStyle w:val="ConsPlusNormal"/>
        <w:ind w:firstLine="540"/>
        <w:jc w:val="both"/>
        <w:rPr>
          <w:color w:val="000000" w:themeColor="text1"/>
        </w:rPr>
      </w:pPr>
      <w:r w:rsidRPr="00AC05B5">
        <w:rPr>
          <w:color w:val="000000" w:themeColor="text1"/>
        </w:rPr>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rsidR="00A549E7" w:rsidRPr="00AC05B5" w:rsidRDefault="00A549E7">
      <w:pPr>
        <w:pStyle w:val="ConsPlusNormal"/>
        <w:jc w:val="both"/>
        <w:rPr>
          <w:color w:val="000000" w:themeColor="text1"/>
        </w:rPr>
      </w:pPr>
      <w:r w:rsidRPr="00AC05B5">
        <w:rPr>
          <w:color w:val="000000" w:themeColor="text1"/>
        </w:rPr>
        <w:t xml:space="preserve">(пп. 70.3 введен </w:t>
      </w:r>
      <w:hyperlink r:id="rId74"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823BC0">
      <w:pPr>
        <w:pStyle w:val="ConsPlusNormal"/>
        <w:ind w:firstLine="540"/>
        <w:jc w:val="both"/>
        <w:rPr>
          <w:color w:val="000000" w:themeColor="text1"/>
        </w:rPr>
      </w:pPr>
      <w:hyperlink r:id="rId75" w:history="1">
        <w:r w:rsidR="00A549E7" w:rsidRPr="00AC05B5">
          <w:rPr>
            <w:color w:val="000000" w:themeColor="text1"/>
          </w:rPr>
          <w:t>70.4</w:t>
        </w:r>
      </w:hyperlink>
      <w:r w:rsidR="00A549E7" w:rsidRPr="00AC05B5">
        <w:rPr>
          <w:color w:val="000000" w:themeColor="text1"/>
        </w:rPr>
        <w:t>.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A549E7" w:rsidRPr="00AC05B5" w:rsidRDefault="00823BC0">
      <w:pPr>
        <w:pStyle w:val="ConsPlusNormal"/>
        <w:ind w:firstLine="540"/>
        <w:jc w:val="both"/>
        <w:rPr>
          <w:color w:val="000000" w:themeColor="text1"/>
        </w:rPr>
      </w:pPr>
      <w:hyperlink r:id="rId76" w:history="1">
        <w:r w:rsidR="00A549E7" w:rsidRPr="00AC05B5">
          <w:rPr>
            <w:color w:val="000000" w:themeColor="text1"/>
          </w:rPr>
          <w:t>70.5</w:t>
        </w:r>
      </w:hyperlink>
      <w:r w:rsidR="00A549E7" w:rsidRPr="00AC05B5">
        <w:rPr>
          <w:color w:val="000000" w:themeColor="text1"/>
        </w:rPr>
        <w:t>.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A549E7" w:rsidRPr="00AC05B5" w:rsidRDefault="00A549E7">
      <w:pPr>
        <w:pStyle w:val="ConsPlusNormal"/>
        <w:ind w:firstLine="540"/>
        <w:jc w:val="both"/>
        <w:rPr>
          <w:color w:val="000000" w:themeColor="text1"/>
        </w:rPr>
      </w:pPr>
      <w:r w:rsidRPr="00AC05B5">
        <w:rPr>
          <w:color w:val="000000" w:themeColor="text1"/>
        </w:rPr>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rsidR="00A549E7" w:rsidRPr="00AC05B5" w:rsidRDefault="00A549E7">
      <w:pPr>
        <w:pStyle w:val="ConsPlusNormal"/>
        <w:jc w:val="both"/>
        <w:rPr>
          <w:color w:val="000000" w:themeColor="text1"/>
        </w:rPr>
      </w:pPr>
      <w:r w:rsidRPr="00AC05B5">
        <w:rPr>
          <w:color w:val="000000" w:themeColor="text1"/>
        </w:rPr>
        <w:t xml:space="preserve">(в ред. </w:t>
      </w:r>
      <w:hyperlink r:id="rId7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72. В пасмурные дни искусственным освещением в учреждениях образования необходимо пользоваться в течение всего рабочего дня.</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6</w:t>
      </w:r>
    </w:p>
    <w:p w:rsidR="00A549E7" w:rsidRPr="00AC05B5" w:rsidRDefault="00A549E7">
      <w:pPr>
        <w:pStyle w:val="ConsPlusNormal"/>
        <w:jc w:val="center"/>
        <w:rPr>
          <w:color w:val="000000" w:themeColor="text1"/>
        </w:rPr>
      </w:pPr>
      <w:r w:rsidRPr="00AC05B5">
        <w:rPr>
          <w:b/>
          <w:color w:val="000000" w:themeColor="text1"/>
        </w:rPr>
        <w:t>ТРЕБОВАНИЯ К ОБОРУДОВАНИЮ ПОМЕЩЕНИЙ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73. Помещения учреждений образования оснащаются в соответствии с типовым перечнем средств обучения.</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возможность проведения влажной уборки и дезинфекции.</w:t>
      </w:r>
    </w:p>
    <w:p w:rsidR="00A549E7" w:rsidRPr="00AC05B5" w:rsidRDefault="00A549E7">
      <w:pPr>
        <w:pStyle w:val="ConsPlusNormal"/>
        <w:ind w:firstLine="540"/>
        <w:jc w:val="both"/>
        <w:rPr>
          <w:color w:val="000000" w:themeColor="text1"/>
        </w:rPr>
      </w:pPr>
      <w:r w:rsidRPr="00AC05B5">
        <w:rPr>
          <w:color w:val="000000" w:themeColor="text1"/>
        </w:rP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A549E7" w:rsidRPr="00AC05B5" w:rsidRDefault="00A549E7">
      <w:pPr>
        <w:pStyle w:val="ConsPlusNormal"/>
        <w:ind w:firstLine="540"/>
        <w:jc w:val="both"/>
        <w:rPr>
          <w:color w:val="000000" w:themeColor="text1"/>
        </w:rPr>
      </w:pPr>
      <w:r w:rsidRPr="00AC05B5">
        <w:rPr>
          <w:color w:val="000000" w:themeColor="text1"/>
        </w:rPr>
        <w:t>74. В зависимости от назначения учебных помещений могут быть использованы различные виды ученической мебели:</w:t>
      </w:r>
    </w:p>
    <w:p w:rsidR="00A549E7" w:rsidRPr="00AC05B5" w:rsidRDefault="00A549E7">
      <w:pPr>
        <w:pStyle w:val="ConsPlusNormal"/>
        <w:ind w:firstLine="540"/>
        <w:jc w:val="both"/>
        <w:rPr>
          <w:color w:val="000000" w:themeColor="text1"/>
        </w:rPr>
      </w:pPr>
      <w:r w:rsidRPr="00AC05B5">
        <w:rPr>
          <w:color w:val="000000" w:themeColor="text1"/>
        </w:rPr>
        <w:t>школьная парта (далее - парта);</w:t>
      </w:r>
    </w:p>
    <w:p w:rsidR="00A549E7" w:rsidRPr="00AC05B5" w:rsidRDefault="00A549E7">
      <w:pPr>
        <w:pStyle w:val="ConsPlusNormal"/>
        <w:ind w:firstLine="540"/>
        <w:jc w:val="both"/>
        <w:rPr>
          <w:color w:val="000000" w:themeColor="text1"/>
        </w:rPr>
      </w:pPr>
      <w:r w:rsidRPr="00AC05B5">
        <w:rPr>
          <w:color w:val="000000" w:themeColor="text1"/>
        </w:rPr>
        <w:t>столы ученические одноместные и двухместные аудиторные или лабораторные (далее - стол) в комплекте со стульями;</w:t>
      </w:r>
    </w:p>
    <w:p w:rsidR="00A549E7" w:rsidRPr="00AC05B5" w:rsidRDefault="00A549E7">
      <w:pPr>
        <w:pStyle w:val="ConsPlusNormal"/>
        <w:ind w:firstLine="540"/>
        <w:jc w:val="both"/>
        <w:rPr>
          <w:color w:val="000000" w:themeColor="text1"/>
        </w:rPr>
      </w:pPr>
      <w:r w:rsidRPr="00AC05B5">
        <w:rPr>
          <w:color w:val="000000" w:themeColor="text1"/>
        </w:rPr>
        <w:t>конторки.</w:t>
      </w:r>
    </w:p>
    <w:p w:rsidR="00A549E7" w:rsidRPr="00AC05B5" w:rsidRDefault="00A549E7">
      <w:pPr>
        <w:pStyle w:val="ConsPlusNormal"/>
        <w:ind w:firstLine="540"/>
        <w:jc w:val="both"/>
        <w:rPr>
          <w:color w:val="000000" w:themeColor="text1"/>
        </w:rPr>
      </w:pPr>
      <w:r w:rsidRPr="00AC05B5">
        <w:rPr>
          <w:color w:val="000000" w:themeColor="text1"/>
        </w:rPr>
        <w:t>Стулья должны устанавливаться в комплекте со столами одного размера.</w:t>
      </w:r>
    </w:p>
    <w:p w:rsidR="00A549E7" w:rsidRPr="00AC05B5" w:rsidRDefault="00A549E7">
      <w:pPr>
        <w:pStyle w:val="ConsPlusNormal"/>
        <w:ind w:firstLine="540"/>
        <w:jc w:val="both"/>
        <w:rPr>
          <w:color w:val="000000" w:themeColor="text1"/>
        </w:rPr>
      </w:pPr>
      <w:r w:rsidRPr="00AC05B5">
        <w:rPr>
          <w:color w:val="000000" w:themeColor="text1"/>
        </w:rPr>
        <w:t>Использование вместо стульев табуреток и скамеек запрещается.</w:t>
      </w:r>
    </w:p>
    <w:p w:rsidR="00A549E7" w:rsidRPr="00AC05B5" w:rsidRDefault="00A549E7">
      <w:pPr>
        <w:pStyle w:val="ConsPlusNormal"/>
        <w:ind w:firstLine="540"/>
        <w:jc w:val="both"/>
        <w:rPr>
          <w:color w:val="000000" w:themeColor="text1"/>
        </w:rPr>
      </w:pPr>
      <w:r w:rsidRPr="00AC05B5">
        <w:rPr>
          <w:color w:val="000000" w:themeColor="text1"/>
        </w:rP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A549E7" w:rsidRPr="00AC05B5" w:rsidRDefault="00A549E7">
      <w:pPr>
        <w:pStyle w:val="ConsPlusNormal"/>
        <w:ind w:firstLine="540"/>
        <w:jc w:val="both"/>
        <w:rPr>
          <w:color w:val="000000" w:themeColor="text1"/>
        </w:rPr>
      </w:pPr>
      <w:r w:rsidRPr="00AC05B5">
        <w:rPr>
          <w:color w:val="000000" w:themeColor="text1"/>
        </w:rP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1159" w:history="1">
        <w:r w:rsidRPr="00AC05B5">
          <w:rPr>
            <w:color w:val="000000" w:themeColor="text1"/>
          </w:rPr>
          <w:t>приложению 5</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75. Ученическая мебель для учащихся 1 - 4-х классов по мере износа заменяется на парты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7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Допускается установка в одном учебном помещении разных видов ученической мебели, в том числе конторок.</w:t>
      </w:r>
    </w:p>
    <w:p w:rsidR="00A549E7" w:rsidRPr="00AC05B5" w:rsidRDefault="00A549E7">
      <w:pPr>
        <w:pStyle w:val="ConsPlusNormal"/>
        <w:jc w:val="both"/>
        <w:rPr>
          <w:color w:val="000000" w:themeColor="text1"/>
        </w:rPr>
      </w:pPr>
      <w:r w:rsidRPr="00AC05B5">
        <w:rPr>
          <w:color w:val="000000" w:themeColor="text1"/>
        </w:rPr>
        <w:t xml:space="preserve">(в ред. </w:t>
      </w:r>
      <w:hyperlink r:id="rId7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К конторкам предъявляются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высота над полом переднего края столешницы конторки, обращенной к учащемуся, должна быть 75 см для учащихся ростом 115 - 130 см, 85 см - ростом 130 - 145 см, 95 см - ростом 145 - 160 см;</w:t>
      </w:r>
    </w:p>
    <w:p w:rsidR="00A549E7" w:rsidRPr="00AC05B5" w:rsidRDefault="00A549E7">
      <w:pPr>
        <w:pStyle w:val="ConsPlusNormal"/>
        <w:ind w:firstLine="540"/>
        <w:jc w:val="both"/>
        <w:rPr>
          <w:color w:val="000000" w:themeColor="text1"/>
        </w:rPr>
      </w:pPr>
      <w:r w:rsidRPr="00AC05B5">
        <w:rPr>
          <w:color w:val="000000" w:themeColor="text1"/>
        </w:rPr>
        <w:t>угол наклона столешницы должен быть 15 - 17°.</w:t>
      </w:r>
    </w:p>
    <w:p w:rsidR="00A549E7" w:rsidRPr="00AC05B5" w:rsidRDefault="00A549E7">
      <w:pPr>
        <w:pStyle w:val="ConsPlusNormal"/>
        <w:ind w:firstLine="540"/>
        <w:jc w:val="both"/>
        <w:rPr>
          <w:color w:val="000000" w:themeColor="text1"/>
        </w:rPr>
      </w:pPr>
      <w:r w:rsidRPr="00AC05B5">
        <w:rPr>
          <w:color w:val="000000" w:themeColor="text1"/>
        </w:rPr>
        <w:t>Шкафы и другое оборудование устанавливаются у задней стены учебного помещения.</w:t>
      </w:r>
    </w:p>
    <w:p w:rsidR="00A549E7" w:rsidRPr="00AC05B5" w:rsidRDefault="00A549E7">
      <w:pPr>
        <w:pStyle w:val="ConsPlusNormal"/>
        <w:ind w:firstLine="540"/>
        <w:jc w:val="both"/>
        <w:rPr>
          <w:color w:val="000000" w:themeColor="text1"/>
        </w:rPr>
      </w:pPr>
      <w:r w:rsidRPr="00AC05B5">
        <w:rPr>
          <w:color w:val="000000" w:themeColor="text1"/>
        </w:rPr>
        <w:t>76. При расстановке столов и парт должны соблюдаться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столы и парты расставляются преимущественно в три ряда по номерам: меньшие - ближе к классной доске, большие - дальше;</w:t>
      </w:r>
    </w:p>
    <w:p w:rsidR="00A549E7" w:rsidRPr="00AC05B5" w:rsidRDefault="00A549E7">
      <w:pPr>
        <w:pStyle w:val="ConsPlusNormal"/>
        <w:ind w:firstLine="540"/>
        <w:jc w:val="both"/>
        <w:rPr>
          <w:color w:val="000000" w:themeColor="text1"/>
        </w:rPr>
      </w:pPr>
      <w:r w:rsidRPr="00AC05B5">
        <w:rPr>
          <w:color w:val="000000" w:themeColor="text1"/>
        </w:rPr>
        <w:t>столы и парты для учащихся с нарушением слуха и зрения независимо от их номера ставятся первыми;</w:t>
      </w:r>
    </w:p>
    <w:p w:rsidR="00A549E7" w:rsidRPr="00AC05B5" w:rsidRDefault="00A549E7">
      <w:pPr>
        <w:pStyle w:val="ConsPlusNormal"/>
        <w:ind w:firstLine="540"/>
        <w:jc w:val="both"/>
        <w:rPr>
          <w:color w:val="000000" w:themeColor="text1"/>
        </w:rPr>
      </w:pPr>
      <w:r w:rsidRPr="00AC05B5">
        <w:rPr>
          <w:color w:val="000000" w:themeColor="text1"/>
        </w:rPr>
        <w:t>столы и парты устанавливаются параллельно стене со световыми оконными проемами при обязательном левостороннем освещении;</w:t>
      </w:r>
    </w:p>
    <w:p w:rsidR="00A549E7" w:rsidRPr="00AC05B5" w:rsidRDefault="00A549E7">
      <w:pPr>
        <w:pStyle w:val="ConsPlusNormal"/>
        <w:ind w:firstLine="540"/>
        <w:jc w:val="both"/>
        <w:rPr>
          <w:color w:val="000000" w:themeColor="text1"/>
        </w:rPr>
      </w:pPr>
      <w:r w:rsidRPr="00AC05B5">
        <w:rPr>
          <w:color w:val="000000" w:themeColor="text1"/>
        </w:rPr>
        <w:t>расстояние между рядами одноместных столов должно быть не менее 0,5 м, двухместных - не менее 0,6 м;</w:t>
      </w:r>
    </w:p>
    <w:p w:rsidR="00A549E7" w:rsidRPr="00AC05B5" w:rsidRDefault="00A549E7">
      <w:pPr>
        <w:pStyle w:val="ConsPlusNormal"/>
        <w:ind w:firstLine="540"/>
        <w:jc w:val="both"/>
        <w:rPr>
          <w:color w:val="000000" w:themeColor="text1"/>
        </w:rPr>
      </w:pPr>
      <w:r w:rsidRPr="00AC05B5">
        <w:rPr>
          <w:color w:val="000000" w:themeColor="text1"/>
        </w:rPr>
        <w:t>расстояние первого ряда столов и парт от стены со световыми оконными проемами - не менее 0,5 м;</w:t>
      </w:r>
    </w:p>
    <w:p w:rsidR="00A549E7" w:rsidRPr="00AC05B5" w:rsidRDefault="00A549E7">
      <w:pPr>
        <w:pStyle w:val="ConsPlusNormal"/>
        <w:ind w:firstLine="540"/>
        <w:jc w:val="both"/>
        <w:rPr>
          <w:color w:val="000000" w:themeColor="text1"/>
        </w:rPr>
      </w:pPr>
      <w:r w:rsidRPr="00AC05B5">
        <w:rPr>
          <w:color w:val="000000" w:themeColor="text1"/>
        </w:rPr>
        <w:t>расстояние третьего ряда столов и парт от внутренней стены - не менее 0,5 м;</w:t>
      </w:r>
    </w:p>
    <w:p w:rsidR="00A549E7" w:rsidRPr="00AC05B5" w:rsidRDefault="00A549E7">
      <w:pPr>
        <w:pStyle w:val="ConsPlusNormal"/>
        <w:ind w:firstLine="540"/>
        <w:jc w:val="both"/>
        <w:rPr>
          <w:color w:val="000000" w:themeColor="text1"/>
        </w:rPr>
      </w:pPr>
      <w:r w:rsidRPr="00AC05B5">
        <w:rPr>
          <w:color w:val="000000" w:themeColor="text1"/>
        </w:rPr>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A549E7" w:rsidRPr="00AC05B5" w:rsidRDefault="00A549E7">
      <w:pPr>
        <w:pStyle w:val="ConsPlusNormal"/>
        <w:ind w:firstLine="540"/>
        <w:jc w:val="both"/>
        <w:rPr>
          <w:color w:val="000000" w:themeColor="text1"/>
        </w:rPr>
      </w:pPr>
      <w:r w:rsidRPr="00AC05B5">
        <w:rPr>
          <w:color w:val="000000" w:themeColor="text1"/>
        </w:rPr>
        <w:t>расстояние последних столов, парт до задней стены - не менее 0,7 м;</w:t>
      </w:r>
    </w:p>
    <w:p w:rsidR="00A549E7" w:rsidRPr="00AC05B5" w:rsidRDefault="00A549E7">
      <w:pPr>
        <w:pStyle w:val="ConsPlusNormal"/>
        <w:ind w:firstLine="540"/>
        <w:jc w:val="both"/>
        <w:rPr>
          <w:color w:val="000000" w:themeColor="text1"/>
        </w:rPr>
      </w:pPr>
      <w:r w:rsidRPr="00AC05B5">
        <w:rPr>
          <w:color w:val="000000" w:themeColor="text1"/>
        </w:rPr>
        <w:t>наибольшая удаленность последнего места учащегося от классной доски - не более 8,6 м;</w:t>
      </w:r>
    </w:p>
    <w:p w:rsidR="00A549E7" w:rsidRPr="00AC05B5" w:rsidRDefault="00A549E7">
      <w:pPr>
        <w:pStyle w:val="ConsPlusNormal"/>
        <w:ind w:firstLine="540"/>
        <w:jc w:val="both"/>
        <w:rPr>
          <w:color w:val="000000" w:themeColor="text1"/>
        </w:rPr>
      </w:pPr>
      <w:r w:rsidRPr="00AC05B5">
        <w:rPr>
          <w:color w:val="000000" w:themeColor="text1"/>
        </w:rPr>
        <w:t>расстояние от первых столов, парт до доски должно быть 1,6 - 2,0 м в среднем ряду и 2,4 м - в крайних рядах (должно обеспечивать угол рассмотрения 35°).</w:t>
      </w:r>
    </w:p>
    <w:p w:rsidR="00A549E7" w:rsidRPr="00AC05B5" w:rsidRDefault="00A549E7">
      <w:pPr>
        <w:pStyle w:val="ConsPlusNormal"/>
        <w:ind w:firstLine="540"/>
        <w:jc w:val="both"/>
        <w:rPr>
          <w:color w:val="000000" w:themeColor="text1"/>
        </w:rPr>
      </w:pPr>
      <w:r w:rsidRPr="00AC05B5">
        <w:rPr>
          <w:color w:val="000000" w:themeColor="text1"/>
        </w:rP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A549E7" w:rsidRPr="00AC05B5" w:rsidRDefault="00A549E7">
      <w:pPr>
        <w:pStyle w:val="ConsPlusNormal"/>
        <w:ind w:firstLine="540"/>
        <w:jc w:val="both"/>
        <w:rPr>
          <w:color w:val="000000" w:themeColor="text1"/>
        </w:rPr>
      </w:pPr>
      <w:r w:rsidRPr="00AC05B5">
        <w:rPr>
          <w:color w:val="000000" w:themeColor="text1"/>
        </w:rPr>
        <w:t>77. Углы и ребра крышек столов, сидений и спинок стульев должны быть закруглены, не иметь острых выступающих частей и заусенцев.</w:t>
      </w:r>
    </w:p>
    <w:p w:rsidR="00A549E7" w:rsidRPr="00AC05B5" w:rsidRDefault="00A549E7">
      <w:pPr>
        <w:pStyle w:val="ConsPlusNormal"/>
        <w:ind w:firstLine="540"/>
        <w:jc w:val="both"/>
        <w:rPr>
          <w:color w:val="000000" w:themeColor="text1"/>
        </w:rPr>
      </w:pPr>
      <w:r w:rsidRPr="00AC05B5">
        <w:rPr>
          <w:color w:val="000000" w:themeColor="text1"/>
        </w:rPr>
        <w:t>При ремонте ученической мебели не должны изменяться основные размеры каждой группы столов и стульев, парт.</w:t>
      </w:r>
    </w:p>
    <w:p w:rsidR="00A549E7" w:rsidRPr="00AC05B5" w:rsidRDefault="00A549E7">
      <w:pPr>
        <w:pStyle w:val="ConsPlusNormal"/>
        <w:ind w:firstLine="540"/>
        <w:jc w:val="both"/>
        <w:rPr>
          <w:color w:val="000000" w:themeColor="text1"/>
        </w:rPr>
      </w:pPr>
      <w:r w:rsidRPr="00AC05B5">
        <w:rPr>
          <w:color w:val="000000" w:themeColor="text1"/>
        </w:rPr>
        <w:t>78. Кабинеты химии, биологии, физики оборудуются столами ученическими лабораторными, столами демонстрационными.</w:t>
      </w:r>
    </w:p>
    <w:p w:rsidR="00A549E7" w:rsidRPr="00AC05B5" w:rsidRDefault="00A549E7">
      <w:pPr>
        <w:pStyle w:val="ConsPlusNormal"/>
        <w:ind w:firstLine="540"/>
        <w:jc w:val="both"/>
        <w:rPr>
          <w:color w:val="000000" w:themeColor="text1"/>
        </w:rPr>
      </w:pPr>
      <w:r w:rsidRPr="00AC05B5">
        <w:rPr>
          <w:color w:val="000000" w:themeColor="text1"/>
        </w:rPr>
        <w:t>79. Кабинеты для живописи и рисунка, скульптуры оборудуются столами для рисования, мольбертами.</w:t>
      </w:r>
    </w:p>
    <w:p w:rsidR="00A549E7" w:rsidRPr="00AC05B5" w:rsidRDefault="00A549E7">
      <w:pPr>
        <w:pStyle w:val="ConsPlusNormal"/>
        <w:ind w:firstLine="540"/>
        <w:jc w:val="both"/>
        <w:rPr>
          <w:color w:val="000000" w:themeColor="text1"/>
        </w:rPr>
      </w:pPr>
      <w:r w:rsidRPr="00AC05B5">
        <w:rPr>
          <w:color w:val="000000" w:themeColor="text1"/>
        </w:rPr>
        <w:t>В столах для рисования рабочая поверхность крышек из мягких лиственных пород древесины может не иметь защитно-декоративного покрытия.</w:t>
      </w:r>
    </w:p>
    <w:p w:rsidR="00A549E7" w:rsidRPr="00AC05B5" w:rsidRDefault="00A549E7">
      <w:pPr>
        <w:pStyle w:val="ConsPlusNormal"/>
        <w:ind w:firstLine="540"/>
        <w:jc w:val="both"/>
        <w:rPr>
          <w:color w:val="000000" w:themeColor="text1"/>
        </w:rPr>
      </w:pPr>
      <w:r w:rsidRPr="00AC05B5">
        <w:rPr>
          <w:color w:val="000000" w:themeColor="text1"/>
        </w:rPr>
        <w:t>80. Кабинеты информатики оборудуются в соответствии с санитарными нормами и правилами, устанавливающими требования при работе с видеодисплейными терминалами, электронно-вычислительными машинами.</w:t>
      </w:r>
    </w:p>
    <w:p w:rsidR="00A549E7" w:rsidRPr="00AC05B5" w:rsidRDefault="00A549E7">
      <w:pPr>
        <w:pStyle w:val="ConsPlusNormal"/>
        <w:ind w:firstLine="540"/>
        <w:jc w:val="both"/>
        <w:rPr>
          <w:color w:val="000000" w:themeColor="text1"/>
        </w:rPr>
      </w:pPr>
      <w:r w:rsidRPr="00AC05B5">
        <w:rPr>
          <w:color w:val="000000" w:themeColor="text1"/>
        </w:rPr>
        <w:t>81. Исключен.</w:t>
      </w:r>
    </w:p>
    <w:p w:rsidR="00A549E7" w:rsidRPr="00AC05B5" w:rsidRDefault="00A549E7">
      <w:pPr>
        <w:pStyle w:val="ConsPlusNormal"/>
        <w:jc w:val="both"/>
        <w:rPr>
          <w:color w:val="000000" w:themeColor="text1"/>
        </w:rPr>
      </w:pPr>
      <w:r w:rsidRPr="00AC05B5">
        <w:rPr>
          <w:color w:val="000000" w:themeColor="text1"/>
        </w:rPr>
        <w:t xml:space="preserve">(п. 81 исключен. - </w:t>
      </w:r>
      <w:hyperlink r:id="rId80"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A549E7" w:rsidRPr="00AC05B5" w:rsidRDefault="00A549E7">
      <w:pPr>
        <w:pStyle w:val="ConsPlusNormal"/>
        <w:ind w:firstLine="540"/>
        <w:jc w:val="both"/>
        <w:rPr>
          <w:color w:val="000000" w:themeColor="text1"/>
        </w:rPr>
      </w:pPr>
      <w:r w:rsidRPr="00AC05B5">
        <w:rPr>
          <w:color w:val="000000" w:themeColor="text1"/>
        </w:rPr>
        <w:t>В учебных помещениях целесообразна установка 2 - 3 классных досок для снижения статических нагрузок у учащихся.</w:t>
      </w:r>
    </w:p>
    <w:p w:rsidR="00A549E7" w:rsidRPr="00AC05B5" w:rsidRDefault="00A549E7">
      <w:pPr>
        <w:pStyle w:val="ConsPlusNormal"/>
        <w:ind w:firstLine="540"/>
        <w:jc w:val="both"/>
        <w:rPr>
          <w:color w:val="000000" w:themeColor="text1"/>
        </w:rPr>
      </w:pPr>
      <w:r w:rsidRPr="00AC05B5">
        <w:rPr>
          <w:color w:val="000000" w:themeColor="text1"/>
        </w:rPr>
        <w:t>83. В кабинетах обслуживающих видов труда:</w:t>
      </w:r>
    </w:p>
    <w:p w:rsidR="00A549E7" w:rsidRPr="00AC05B5" w:rsidRDefault="00A549E7">
      <w:pPr>
        <w:pStyle w:val="ConsPlusNormal"/>
        <w:ind w:firstLine="540"/>
        <w:jc w:val="both"/>
        <w:rPr>
          <w:color w:val="000000" w:themeColor="text1"/>
        </w:rPr>
      </w:pPr>
      <w:r w:rsidRPr="00AC05B5">
        <w:rPr>
          <w:color w:val="000000" w:themeColor="text1"/>
        </w:rPr>
        <w:t>для занятий швейным делом столы расставляются в 2 - 3 ряда, швейные машины устанавливают вдоль окон в 1 - 2 ряда так, чтобы свет падал на лапку машины слева или спереди;</w:t>
      </w:r>
    </w:p>
    <w:p w:rsidR="00A549E7" w:rsidRPr="00AC05B5" w:rsidRDefault="00A549E7">
      <w:pPr>
        <w:pStyle w:val="ConsPlusNormal"/>
        <w:ind w:firstLine="540"/>
        <w:jc w:val="both"/>
        <w:rPr>
          <w:color w:val="000000" w:themeColor="text1"/>
        </w:rPr>
      </w:pPr>
      <w:r w:rsidRPr="00AC05B5">
        <w:rPr>
          <w:color w:val="000000" w:themeColor="text1"/>
        </w:rPr>
        <w:t>для занятий кулинарией устанавливается электроплита, холодильник, мойка кухонная, 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посуды.</w:t>
      </w:r>
    </w:p>
    <w:p w:rsidR="00A549E7" w:rsidRPr="00AC05B5" w:rsidRDefault="00A549E7">
      <w:pPr>
        <w:pStyle w:val="ConsPlusNormal"/>
        <w:jc w:val="both"/>
        <w:rPr>
          <w:color w:val="000000" w:themeColor="text1"/>
        </w:rPr>
      </w:pPr>
      <w:r w:rsidRPr="00AC05B5">
        <w:rPr>
          <w:color w:val="000000" w:themeColor="text1"/>
        </w:rPr>
        <w:t xml:space="preserve">(п. 83 в ред. </w:t>
      </w:r>
      <w:hyperlink r:id="rId8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84. В слесарной мастерской:</w:t>
      </w:r>
    </w:p>
    <w:p w:rsidR="00A549E7" w:rsidRPr="00AC05B5" w:rsidRDefault="00A549E7">
      <w:pPr>
        <w:pStyle w:val="ConsPlusNormal"/>
        <w:ind w:firstLine="540"/>
        <w:jc w:val="both"/>
        <w:rPr>
          <w:color w:val="000000" w:themeColor="text1"/>
        </w:rPr>
      </w:pPr>
      <w:r w:rsidRPr="00AC05B5">
        <w:rPr>
          <w:color w:val="000000" w:themeColor="text1"/>
        </w:rPr>
        <w:t>верстаки располагаются перпендикулярно к окнам так, чтобы свет падал слева:</w:t>
      </w:r>
    </w:p>
    <w:p w:rsidR="00A549E7" w:rsidRPr="00AC05B5" w:rsidRDefault="00A549E7">
      <w:pPr>
        <w:pStyle w:val="ConsPlusNormal"/>
        <w:ind w:firstLine="540"/>
        <w:jc w:val="both"/>
        <w:rPr>
          <w:color w:val="000000" w:themeColor="text1"/>
        </w:rPr>
      </w:pPr>
      <w:r w:rsidRPr="00AC05B5">
        <w:rPr>
          <w:color w:val="000000" w:themeColor="text1"/>
        </w:rPr>
        <w:t>одноместные верстаки расставляются в 4 ряда с расстоянием между рядами 1 м;</w:t>
      </w:r>
    </w:p>
    <w:p w:rsidR="00A549E7" w:rsidRPr="00AC05B5" w:rsidRDefault="00A549E7">
      <w:pPr>
        <w:pStyle w:val="ConsPlusNormal"/>
        <w:ind w:firstLine="540"/>
        <w:jc w:val="both"/>
        <w:rPr>
          <w:color w:val="000000" w:themeColor="text1"/>
        </w:rPr>
      </w:pPr>
      <w:r w:rsidRPr="00AC05B5">
        <w:rPr>
          <w:color w:val="000000" w:themeColor="text1"/>
        </w:rPr>
        <w:t>двухместные верстаки устанавливаются в 2 ряда с расстоянием между ними 1,5 м;</w:t>
      </w:r>
    </w:p>
    <w:p w:rsidR="00A549E7" w:rsidRPr="00AC05B5" w:rsidRDefault="00A549E7">
      <w:pPr>
        <w:pStyle w:val="ConsPlusNormal"/>
        <w:ind w:firstLine="540"/>
        <w:jc w:val="both"/>
        <w:rPr>
          <w:color w:val="000000" w:themeColor="text1"/>
        </w:rPr>
      </w:pPr>
      <w:r w:rsidRPr="00AC05B5">
        <w:rPr>
          <w:color w:val="000000" w:themeColor="text1"/>
        </w:rPr>
        <w:t>тиски крепятся к верстакам так, чтобы расстояние между осями тисков было не менее 90 см.</w:t>
      </w:r>
    </w:p>
    <w:p w:rsidR="00A549E7" w:rsidRPr="00AC05B5" w:rsidRDefault="00A549E7">
      <w:pPr>
        <w:pStyle w:val="ConsPlusNormal"/>
        <w:ind w:firstLine="540"/>
        <w:jc w:val="both"/>
        <w:rPr>
          <w:color w:val="000000" w:themeColor="text1"/>
        </w:rPr>
      </w:pPr>
      <w:r w:rsidRPr="00AC05B5">
        <w:rPr>
          <w:color w:val="000000" w:themeColor="text1"/>
        </w:rPr>
        <w:t>Верстаки на занятиях по рубке металла должны оснащаться предохранительной сеткой высотой 65 - 70 см.</w:t>
      </w:r>
    </w:p>
    <w:p w:rsidR="00A549E7" w:rsidRPr="00AC05B5" w:rsidRDefault="00A549E7">
      <w:pPr>
        <w:pStyle w:val="ConsPlusNormal"/>
        <w:ind w:firstLine="540"/>
        <w:jc w:val="both"/>
        <w:rPr>
          <w:color w:val="000000" w:themeColor="text1"/>
        </w:rPr>
      </w:pPr>
      <w:r w:rsidRPr="00AC05B5">
        <w:rPr>
          <w:color w:val="000000" w:themeColor="text1"/>
        </w:rP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A549E7" w:rsidRPr="00AC05B5" w:rsidRDefault="00A549E7">
      <w:pPr>
        <w:pStyle w:val="ConsPlusNormal"/>
        <w:ind w:firstLine="540"/>
        <w:jc w:val="both"/>
        <w:rPr>
          <w:color w:val="000000" w:themeColor="text1"/>
        </w:rPr>
      </w:pPr>
      <w:r w:rsidRPr="00AC05B5">
        <w:rPr>
          <w:color w:val="000000" w:themeColor="text1"/>
        </w:rP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A549E7" w:rsidRPr="00AC05B5" w:rsidRDefault="00A549E7">
      <w:pPr>
        <w:pStyle w:val="ConsPlusNormal"/>
        <w:ind w:firstLine="540"/>
        <w:jc w:val="both"/>
        <w:rPr>
          <w:color w:val="000000" w:themeColor="text1"/>
        </w:rPr>
      </w:pPr>
      <w:r w:rsidRPr="00AC05B5">
        <w:rPr>
          <w:color w:val="000000" w:themeColor="text1"/>
        </w:rPr>
        <w:t>85. В столярной мастерской верстаки расставляются под углом 45° к окну либо в три ряда перпендикулярно к светонесущей стене. Расстояние между верстаками должно быть не менее 80 см друг от друга.</w:t>
      </w:r>
    </w:p>
    <w:p w:rsidR="00A549E7" w:rsidRPr="00AC05B5" w:rsidRDefault="00A549E7">
      <w:pPr>
        <w:pStyle w:val="ConsPlusNormal"/>
        <w:ind w:firstLine="540"/>
        <w:jc w:val="both"/>
        <w:rPr>
          <w:color w:val="000000" w:themeColor="text1"/>
        </w:rPr>
      </w:pPr>
      <w:r w:rsidRPr="00AC05B5">
        <w:rPr>
          <w:color w:val="000000" w:themeColor="text1"/>
        </w:rP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A549E7" w:rsidRPr="00AC05B5" w:rsidRDefault="00A549E7">
      <w:pPr>
        <w:pStyle w:val="ConsPlusNormal"/>
        <w:ind w:firstLine="540"/>
        <w:jc w:val="both"/>
        <w:rPr>
          <w:color w:val="000000" w:themeColor="text1"/>
        </w:rPr>
      </w:pPr>
      <w:r w:rsidRPr="00AC05B5">
        <w:rPr>
          <w:color w:val="000000" w:themeColor="text1"/>
        </w:rPr>
        <w:t>86. Столярные и слесарные верстаки, станки должны соответствовать росту учащихся и при необходимости оснащаться подставками для ног.</w:t>
      </w:r>
    </w:p>
    <w:p w:rsidR="00A549E7" w:rsidRPr="00AC05B5" w:rsidRDefault="00A549E7">
      <w:pPr>
        <w:pStyle w:val="ConsPlusNormal"/>
        <w:ind w:firstLine="540"/>
        <w:jc w:val="both"/>
        <w:rPr>
          <w:color w:val="000000" w:themeColor="text1"/>
        </w:rPr>
      </w:pPr>
      <w:r w:rsidRPr="00AC05B5">
        <w:rPr>
          <w:color w:val="000000" w:themeColor="text1"/>
        </w:rP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условиям труда работающих и содержанию производственных объектов;</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требования к организации технологического процесса и производственному оборудованию;</w:t>
      </w:r>
    </w:p>
    <w:p w:rsidR="00A549E7" w:rsidRPr="00AC05B5" w:rsidRDefault="00A549E7">
      <w:pPr>
        <w:pStyle w:val="ConsPlusNormal"/>
        <w:ind w:firstLine="540"/>
        <w:jc w:val="both"/>
        <w:rPr>
          <w:color w:val="000000" w:themeColor="text1"/>
        </w:rPr>
      </w:pPr>
      <w:r w:rsidRPr="00AC05B5">
        <w:rPr>
          <w:color w:val="000000" w:themeColor="text1"/>
        </w:rPr>
        <w:t>требований других технических нормативных правовых актов, устанавливающих требования к конкретному виду производства.</w:t>
      </w:r>
    </w:p>
    <w:p w:rsidR="00A549E7" w:rsidRPr="00AC05B5" w:rsidRDefault="00A549E7">
      <w:pPr>
        <w:pStyle w:val="ConsPlusNormal"/>
        <w:ind w:firstLine="540"/>
        <w:jc w:val="both"/>
        <w:rPr>
          <w:color w:val="000000" w:themeColor="text1"/>
        </w:rPr>
      </w:pPr>
      <w:r w:rsidRPr="00AC05B5">
        <w:rPr>
          <w:color w:val="000000" w:themeColor="text1"/>
        </w:rP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A549E7" w:rsidRPr="00AC05B5" w:rsidRDefault="00A549E7">
      <w:pPr>
        <w:pStyle w:val="ConsPlusNormal"/>
        <w:ind w:firstLine="540"/>
        <w:jc w:val="both"/>
        <w:rPr>
          <w:color w:val="000000" w:themeColor="text1"/>
        </w:rPr>
      </w:pPr>
      <w:r w:rsidRPr="00AC05B5">
        <w:rPr>
          <w:color w:val="000000" w:themeColor="text1"/>
        </w:rPr>
        <w:t>Могут использоваться, за исключением санаторных школ-интернатов, двухъярусные кровати, пристенные кровати-трансформеры двухъярусные или ленточные,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8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Запрещается оборудование спальных помещений учреждений образования кроватями-раскладушками и кроватями с прогибающимся ложем.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8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89. Расположение кроватей должно обеспечивать удобство подхода к ним и возможность уборки помещений:</w:t>
      </w:r>
    </w:p>
    <w:p w:rsidR="00A549E7" w:rsidRPr="00AC05B5" w:rsidRDefault="00A549E7">
      <w:pPr>
        <w:pStyle w:val="ConsPlusNormal"/>
        <w:ind w:firstLine="540"/>
        <w:jc w:val="both"/>
        <w:rPr>
          <w:color w:val="000000" w:themeColor="text1"/>
        </w:rPr>
      </w:pPr>
      <w:r w:rsidRPr="00AC05B5">
        <w:rPr>
          <w:color w:val="000000" w:themeColor="text1"/>
        </w:rPr>
        <w:t>расстояние между боковыми сторонами кроватей должно составлять не менее 45 см;</w:t>
      </w:r>
    </w:p>
    <w:p w:rsidR="00A549E7" w:rsidRPr="00AC05B5" w:rsidRDefault="00A549E7">
      <w:pPr>
        <w:pStyle w:val="ConsPlusNormal"/>
        <w:jc w:val="both"/>
        <w:rPr>
          <w:color w:val="000000" w:themeColor="text1"/>
        </w:rPr>
      </w:pPr>
      <w:r w:rsidRPr="00AC05B5">
        <w:rPr>
          <w:color w:val="000000" w:themeColor="text1"/>
        </w:rPr>
        <w:t xml:space="preserve">(в ред. </w:t>
      </w:r>
      <w:hyperlink r:id="rId8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ширина проходов между рядами кроватей должна быть 50 - 100 см.</w:t>
      </w:r>
    </w:p>
    <w:p w:rsidR="00A549E7" w:rsidRPr="00AC05B5" w:rsidRDefault="00A549E7">
      <w:pPr>
        <w:pStyle w:val="ConsPlusNormal"/>
        <w:ind w:firstLine="540"/>
        <w:jc w:val="both"/>
        <w:rPr>
          <w:color w:val="000000" w:themeColor="text1"/>
        </w:rPr>
      </w:pPr>
      <w:r w:rsidRPr="00AC05B5">
        <w:rPr>
          <w:color w:val="000000" w:themeColor="text1"/>
        </w:rPr>
        <w:t>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A549E7" w:rsidRPr="00AC05B5" w:rsidRDefault="00A549E7">
      <w:pPr>
        <w:pStyle w:val="ConsPlusNormal"/>
        <w:ind w:firstLine="540"/>
        <w:jc w:val="both"/>
        <w:rPr>
          <w:color w:val="000000" w:themeColor="text1"/>
        </w:rPr>
      </w:pPr>
      <w:r w:rsidRPr="00AC05B5">
        <w:rPr>
          <w:color w:val="000000" w:themeColor="text1"/>
        </w:rPr>
        <w:t>91. Унитазы в санитарных узлах устанавливаются для учащихся 1 - 4-х классов в закрывающихся без запора полукабинах, для учащихся 5 - 11-х (12-х) классов - в закрывающихся на запор полукабинах. Унитазы должны оснащаться накладными сиденьями.</w:t>
      </w:r>
    </w:p>
    <w:p w:rsidR="00A549E7" w:rsidRPr="00AC05B5" w:rsidRDefault="00A549E7">
      <w:pPr>
        <w:pStyle w:val="ConsPlusNormal"/>
        <w:ind w:firstLine="540"/>
        <w:jc w:val="both"/>
        <w:rPr>
          <w:color w:val="000000" w:themeColor="text1"/>
        </w:rPr>
      </w:pPr>
      <w:r w:rsidRPr="00AC05B5">
        <w:rPr>
          <w:color w:val="000000" w:themeColor="text1"/>
        </w:rPr>
        <w:t>В комнатах личной гигиены девочек устанавливаются унитаз, биде, умывальник, тумбочка, педальный бачок.</w:t>
      </w:r>
    </w:p>
    <w:p w:rsidR="00A549E7" w:rsidRPr="00AC05B5" w:rsidRDefault="00A549E7">
      <w:pPr>
        <w:pStyle w:val="ConsPlusNormal"/>
        <w:ind w:firstLine="540"/>
        <w:jc w:val="both"/>
        <w:rPr>
          <w:color w:val="000000" w:themeColor="text1"/>
        </w:rPr>
      </w:pPr>
      <w:r w:rsidRPr="00AC05B5">
        <w:rPr>
          <w:color w:val="000000" w:themeColor="text1"/>
        </w:rP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A549E7" w:rsidRPr="00AC05B5" w:rsidRDefault="00A549E7">
      <w:pPr>
        <w:pStyle w:val="ConsPlusNormal"/>
        <w:ind w:firstLine="540"/>
        <w:jc w:val="both"/>
        <w:rPr>
          <w:color w:val="000000" w:themeColor="text1"/>
        </w:rPr>
      </w:pPr>
      <w:r w:rsidRPr="00AC05B5">
        <w:rPr>
          <w:color w:val="000000" w:themeColor="text1"/>
        </w:rPr>
        <w:t>93. В учреждениях образования должны быть созданы условия для соблюдения учащимися и работниками личной гигиены.</w:t>
      </w:r>
    </w:p>
    <w:p w:rsidR="00A549E7" w:rsidRPr="00AC05B5" w:rsidRDefault="00A549E7">
      <w:pPr>
        <w:pStyle w:val="ConsPlusNormal"/>
        <w:ind w:firstLine="540"/>
        <w:jc w:val="both"/>
        <w:rPr>
          <w:color w:val="000000" w:themeColor="text1"/>
        </w:rPr>
      </w:pPr>
      <w:r w:rsidRPr="00AC05B5">
        <w:rPr>
          <w:color w:val="000000" w:themeColor="text1"/>
        </w:rPr>
        <w:t>В санитарных узлах учреждений образования должны быть педальные ведра (или урны), туалетная бумага, ерши и емкости для их хранения.</w:t>
      </w:r>
    </w:p>
    <w:p w:rsidR="00A549E7" w:rsidRPr="00AC05B5" w:rsidRDefault="00A549E7">
      <w:pPr>
        <w:pStyle w:val="ConsPlusNormal"/>
        <w:ind w:firstLine="540"/>
        <w:jc w:val="both"/>
        <w:rPr>
          <w:color w:val="000000" w:themeColor="text1"/>
        </w:rPr>
      </w:pPr>
      <w:r w:rsidRPr="00AC05B5">
        <w:rPr>
          <w:color w:val="000000" w:themeColor="text1"/>
        </w:rPr>
        <w:t>Все умывальники должны комплектоваться мылом (или жидким мылом с дозатором), электрополотенцами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A549E7" w:rsidRPr="00AC05B5" w:rsidRDefault="00A549E7">
      <w:pPr>
        <w:pStyle w:val="ConsPlusNormal"/>
        <w:ind w:firstLine="540"/>
        <w:jc w:val="both"/>
        <w:rPr>
          <w:color w:val="000000" w:themeColor="text1"/>
        </w:rPr>
      </w:pPr>
      <w:r w:rsidRPr="00AC05B5">
        <w:rPr>
          <w:color w:val="000000" w:themeColor="text1"/>
        </w:rP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A549E7" w:rsidRPr="00AC05B5" w:rsidRDefault="00A549E7">
      <w:pPr>
        <w:pStyle w:val="ConsPlusNormal"/>
        <w:ind w:firstLine="540"/>
        <w:jc w:val="both"/>
        <w:rPr>
          <w:color w:val="000000" w:themeColor="text1"/>
        </w:rPr>
      </w:pPr>
      <w:r w:rsidRPr="00AC05B5">
        <w:rPr>
          <w:color w:val="000000" w:themeColor="text1"/>
        </w:rPr>
        <w:t>95. В помещениях для учащихся 1 - 4-х классов учреждений образования должны быть созданы условия (шкафы или индивидуальные шкафчики-ячейки)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rsidR="00A549E7" w:rsidRPr="00AC05B5" w:rsidRDefault="00A549E7">
      <w:pPr>
        <w:pStyle w:val="ConsPlusNormal"/>
        <w:jc w:val="both"/>
        <w:rPr>
          <w:color w:val="000000" w:themeColor="text1"/>
        </w:rPr>
      </w:pPr>
      <w:r w:rsidRPr="00AC05B5">
        <w:rPr>
          <w:color w:val="000000" w:themeColor="text1"/>
        </w:rPr>
        <w:t xml:space="preserve">(п. 95 в ред. </w:t>
      </w:r>
      <w:hyperlink r:id="rId8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офтальмотренажеров (электроофтальмотренажеров) согласно </w:t>
      </w:r>
      <w:hyperlink w:anchor="P1207" w:history="1">
        <w:r w:rsidRPr="00AC05B5">
          <w:rPr>
            <w:color w:val="000000" w:themeColor="text1"/>
          </w:rPr>
          <w:t>приложению 6</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7</w:t>
      </w:r>
    </w:p>
    <w:p w:rsidR="00A549E7" w:rsidRPr="00AC05B5" w:rsidRDefault="00A549E7">
      <w:pPr>
        <w:pStyle w:val="ConsPlusNormal"/>
        <w:jc w:val="center"/>
        <w:rPr>
          <w:color w:val="000000" w:themeColor="text1"/>
        </w:rPr>
      </w:pPr>
      <w:r w:rsidRPr="00AC05B5">
        <w:rPr>
          <w:b/>
          <w:color w:val="000000" w:themeColor="text1"/>
        </w:rPr>
        <w:t>ТРЕБОВАНИЯ К ОРГАНИЗАЦИИ ОБРАЗОВАТЕЛЬНОГО ПРОЦЕССА</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98. Образовательный процесс в учреждениях образования организуется в соответствии с </w:t>
      </w:r>
      <w:hyperlink r:id="rId86" w:history="1">
        <w:r w:rsidRPr="00AC05B5">
          <w:rPr>
            <w:color w:val="000000" w:themeColor="text1"/>
          </w:rPr>
          <w:t>Кодексом</w:t>
        </w:r>
      </w:hyperlink>
      <w:r w:rsidRPr="00AC05B5">
        <w:rPr>
          <w:color w:val="000000" w:themeColor="text1"/>
        </w:rPr>
        <w:t xml:space="preserve"> Республики Беларусь об образовании и настоящими Санитарными нормами и правилами.</w:t>
      </w:r>
    </w:p>
    <w:p w:rsidR="00A549E7" w:rsidRPr="00AC05B5" w:rsidRDefault="00A549E7">
      <w:pPr>
        <w:pStyle w:val="ConsPlusNormal"/>
        <w:ind w:firstLine="540"/>
        <w:jc w:val="both"/>
        <w:rPr>
          <w:color w:val="000000" w:themeColor="text1"/>
        </w:rPr>
      </w:pPr>
      <w:r w:rsidRPr="00AC05B5">
        <w:rPr>
          <w:color w:val="000000" w:themeColor="text1"/>
        </w:rPr>
        <w:t>99. Образовательный процесс в учреждениях образования должен быть организован в условиях обеспечения учащимся:</w:t>
      </w:r>
    </w:p>
    <w:p w:rsidR="00A549E7" w:rsidRPr="00AC05B5" w:rsidRDefault="00A549E7">
      <w:pPr>
        <w:pStyle w:val="ConsPlusNormal"/>
        <w:ind w:firstLine="540"/>
        <w:jc w:val="both"/>
        <w:rPr>
          <w:color w:val="000000" w:themeColor="text1"/>
        </w:rPr>
      </w:pPr>
      <w:r w:rsidRPr="00AC05B5">
        <w:rPr>
          <w:color w:val="000000" w:themeColor="text1"/>
        </w:rPr>
        <w:t>сохранения здоровья;</w:t>
      </w:r>
    </w:p>
    <w:p w:rsidR="00A549E7" w:rsidRPr="00AC05B5" w:rsidRDefault="00A549E7">
      <w:pPr>
        <w:pStyle w:val="ConsPlusNormal"/>
        <w:ind w:firstLine="540"/>
        <w:jc w:val="both"/>
        <w:rPr>
          <w:color w:val="000000" w:themeColor="text1"/>
        </w:rPr>
      </w:pPr>
      <w:r w:rsidRPr="00AC05B5">
        <w:rPr>
          <w:color w:val="000000" w:themeColor="text1"/>
        </w:rPr>
        <w:t>поддержания работоспособности в течение учебного дня, недели, учебного года;</w:t>
      </w:r>
    </w:p>
    <w:p w:rsidR="00A549E7" w:rsidRPr="00AC05B5" w:rsidRDefault="00A549E7">
      <w:pPr>
        <w:pStyle w:val="ConsPlusNormal"/>
        <w:ind w:firstLine="540"/>
        <w:jc w:val="both"/>
        <w:rPr>
          <w:color w:val="000000" w:themeColor="text1"/>
        </w:rPr>
      </w:pPr>
      <w:r w:rsidRPr="00AC05B5">
        <w:rPr>
          <w:color w:val="000000" w:themeColor="text1"/>
        </w:rPr>
        <w:t>необходимой двигательной активности.</w:t>
      </w:r>
    </w:p>
    <w:p w:rsidR="00A549E7" w:rsidRPr="00AC05B5" w:rsidRDefault="00A549E7">
      <w:pPr>
        <w:pStyle w:val="ConsPlusNormal"/>
        <w:ind w:firstLine="540"/>
        <w:jc w:val="both"/>
        <w:rPr>
          <w:color w:val="000000" w:themeColor="text1"/>
        </w:rPr>
      </w:pPr>
      <w:r w:rsidRPr="00AC05B5">
        <w:rPr>
          <w:color w:val="000000" w:themeColor="text1"/>
        </w:rPr>
        <w:t>100. Открываться гимназии, лицеи, базовые школы - колледжи искусств, средние школы - колледжи искусств, гимназии - колледжи искусств, гимназии-интернаты, специализированные лицеи, суворовские училища, кадетские училища, средние школы - училища олимпийского резерва могут при:</w:t>
      </w:r>
    </w:p>
    <w:p w:rsidR="00A549E7" w:rsidRPr="00AC05B5" w:rsidRDefault="00A549E7">
      <w:pPr>
        <w:pStyle w:val="ConsPlusNormal"/>
        <w:ind w:firstLine="540"/>
        <w:jc w:val="both"/>
        <w:rPr>
          <w:color w:val="000000" w:themeColor="text1"/>
        </w:rPr>
      </w:pPr>
      <w:r w:rsidRPr="00AC05B5">
        <w:rPr>
          <w:color w:val="000000" w:themeColor="text1"/>
        </w:rPr>
        <w:t>условии организации образовательного процесса в первую смену;</w:t>
      </w:r>
    </w:p>
    <w:p w:rsidR="00A549E7" w:rsidRPr="00AC05B5" w:rsidRDefault="00A549E7">
      <w:pPr>
        <w:pStyle w:val="ConsPlusNormal"/>
        <w:ind w:firstLine="540"/>
        <w:jc w:val="both"/>
        <w:rPr>
          <w:color w:val="000000" w:themeColor="text1"/>
        </w:rPr>
      </w:pPr>
      <w:r w:rsidRPr="00AC05B5">
        <w:rPr>
          <w:color w:val="000000" w:themeColor="text1"/>
        </w:rPr>
        <w:t>соответствии условий организации образовательного процесса настоящим Санитарным нормам и правилам, подтвержденных положительными результатами государственной санитарно-гигиенической экспертизы, проведенной уполномоченными органами и учреждениями госсаннадзора в установленном законодательством Республики Беларусь порядке.</w:t>
      </w:r>
    </w:p>
    <w:p w:rsidR="00A549E7" w:rsidRPr="00AC05B5" w:rsidRDefault="00A549E7">
      <w:pPr>
        <w:pStyle w:val="ConsPlusNormal"/>
        <w:ind w:firstLine="540"/>
        <w:jc w:val="both"/>
        <w:rPr>
          <w:color w:val="000000" w:themeColor="text1"/>
        </w:rPr>
      </w:pPr>
      <w:r w:rsidRPr="00AC05B5">
        <w:rPr>
          <w:color w:val="000000" w:themeColor="text1"/>
        </w:rPr>
        <w:t xml:space="preserve">101. Наполняемость классов в учреждениях образования устанавливается </w:t>
      </w:r>
      <w:hyperlink r:id="rId87" w:history="1">
        <w:r w:rsidRPr="00AC05B5">
          <w:rPr>
            <w:color w:val="000000" w:themeColor="text1"/>
          </w:rPr>
          <w:t>Кодексом</w:t>
        </w:r>
      </w:hyperlink>
      <w:r w:rsidRPr="00AC05B5">
        <w:rPr>
          <w:color w:val="000000" w:themeColor="text1"/>
        </w:rPr>
        <w:t xml:space="preserve"> Республики Беларусь об образовании и с учетом норм площади в учебном помещении на одного учащегося согласно </w:t>
      </w:r>
      <w:hyperlink w:anchor="P171" w:history="1">
        <w:r w:rsidRPr="00AC05B5">
          <w:rPr>
            <w:color w:val="000000" w:themeColor="text1"/>
          </w:rPr>
          <w:t>пунктам 33</w:t>
        </w:r>
      </w:hyperlink>
      <w:r w:rsidRPr="00AC05B5">
        <w:rPr>
          <w:color w:val="000000" w:themeColor="text1"/>
        </w:rPr>
        <w:t xml:space="preserve"> и </w:t>
      </w:r>
      <w:hyperlink w:anchor="P186" w:history="1">
        <w:r w:rsidRPr="00AC05B5">
          <w:rPr>
            <w:color w:val="000000" w:themeColor="text1"/>
          </w:rPr>
          <w:t>35</w:t>
        </w:r>
      </w:hyperlink>
      <w:r w:rsidRPr="00AC05B5">
        <w:rPr>
          <w:color w:val="000000" w:themeColor="text1"/>
        </w:rPr>
        <w:t xml:space="preserve"> настоящих Санитарных норм и правил.</w:t>
      </w:r>
    </w:p>
    <w:p w:rsidR="00A549E7" w:rsidRPr="00AC05B5" w:rsidRDefault="00A549E7">
      <w:pPr>
        <w:pStyle w:val="ConsPlusNormal"/>
        <w:jc w:val="both"/>
        <w:rPr>
          <w:color w:val="000000" w:themeColor="text1"/>
        </w:rPr>
      </w:pPr>
      <w:r w:rsidRPr="00AC05B5">
        <w:rPr>
          <w:color w:val="000000" w:themeColor="text1"/>
        </w:rPr>
        <w:t xml:space="preserve">(п. 101 в ред. </w:t>
      </w:r>
      <w:hyperlink r:id="rId88"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102. Учебные занятия (занятия) в учреждениях образования должны начинаться не ранее 8.00 в первую смену, не позднее 14.00 - во вторую смену.</w:t>
      </w:r>
    </w:p>
    <w:p w:rsidR="00A549E7" w:rsidRPr="00AC05B5" w:rsidRDefault="00A549E7">
      <w:pPr>
        <w:pStyle w:val="ConsPlusNormal"/>
        <w:ind w:firstLine="540"/>
        <w:jc w:val="both"/>
        <w:rPr>
          <w:color w:val="000000" w:themeColor="text1"/>
        </w:rPr>
      </w:pPr>
      <w:r w:rsidRPr="00AC05B5">
        <w:rPr>
          <w:color w:val="000000" w:themeColor="text1"/>
        </w:rPr>
        <w:t>Учебные занятия (занятия) во вторую смену должны заканчиваться не позднее 19.30.</w:t>
      </w:r>
    </w:p>
    <w:p w:rsidR="00A549E7" w:rsidRPr="00AC05B5" w:rsidRDefault="00A549E7">
      <w:pPr>
        <w:pStyle w:val="ConsPlusNormal"/>
        <w:ind w:firstLine="540"/>
        <w:jc w:val="both"/>
        <w:rPr>
          <w:color w:val="000000" w:themeColor="text1"/>
        </w:rPr>
      </w:pPr>
      <w:r w:rsidRPr="00AC05B5">
        <w:rPr>
          <w:color w:val="000000" w:themeColor="text1"/>
        </w:rPr>
        <w:t>Оптимальным является организация образовательного процесса с 9.00 (в первую смену).</w:t>
      </w:r>
    </w:p>
    <w:p w:rsidR="00A549E7" w:rsidRPr="00AC05B5" w:rsidRDefault="00A549E7">
      <w:pPr>
        <w:pStyle w:val="ConsPlusNormal"/>
        <w:ind w:firstLine="540"/>
        <w:jc w:val="both"/>
        <w:rPr>
          <w:color w:val="000000" w:themeColor="text1"/>
        </w:rPr>
      </w:pPr>
      <w:r w:rsidRPr="00AC05B5">
        <w:rPr>
          <w:color w:val="000000" w:themeColor="text1"/>
        </w:rPr>
        <w:t>Запрещается проведение учебных занятий во вторую смену в:</w:t>
      </w:r>
    </w:p>
    <w:p w:rsidR="00A549E7" w:rsidRPr="00AC05B5" w:rsidRDefault="00A549E7">
      <w:pPr>
        <w:pStyle w:val="ConsPlusNormal"/>
        <w:ind w:firstLine="540"/>
        <w:jc w:val="both"/>
        <w:rPr>
          <w:color w:val="000000" w:themeColor="text1"/>
        </w:rPr>
      </w:pPr>
      <w:r w:rsidRPr="00AC05B5">
        <w:rPr>
          <w:color w:val="000000" w:themeColor="text1"/>
        </w:rPr>
        <w:t>гимназиях, гимназиях-интернатах, лицеях, специализированных лицеях, суворовских училищах, кадетских училищах;</w:t>
      </w:r>
    </w:p>
    <w:p w:rsidR="00A549E7" w:rsidRPr="00AC05B5" w:rsidRDefault="00A549E7">
      <w:pPr>
        <w:pStyle w:val="ConsPlusNormal"/>
        <w:ind w:firstLine="540"/>
        <w:jc w:val="both"/>
        <w:rPr>
          <w:color w:val="000000" w:themeColor="text1"/>
        </w:rPr>
      </w:pPr>
      <w:r w:rsidRPr="00AC05B5">
        <w:rPr>
          <w:color w:val="000000" w:themeColor="text1"/>
        </w:rPr>
        <w:t>базовых школах - колледжах искусств, средних школах - колледжах искусств, гимназиях - колледжах искусств, при обучении и воспитании на ступенях общего среднего образования;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89"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 2 и 5-х классах учреждений образования соответствующих видов;</w:t>
      </w:r>
    </w:p>
    <w:p w:rsidR="00A549E7" w:rsidRPr="00AC05B5" w:rsidRDefault="00A549E7">
      <w:pPr>
        <w:pStyle w:val="ConsPlusNormal"/>
        <w:ind w:firstLine="540"/>
        <w:jc w:val="both"/>
        <w:rPr>
          <w:color w:val="000000" w:themeColor="text1"/>
        </w:rPr>
      </w:pPr>
      <w:r w:rsidRPr="00AC05B5">
        <w:rPr>
          <w:color w:val="000000" w:themeColor="text1"/>
        </w:rPr>
        <w:t>9 - 11-х классах средних школ, яслей-садов - средних школ, детских садов - средних школ.</w:t>
      </w:r>
    </w:p>
    <w:p w:rsidR="00A549E7" w:rsidRPr="00AC05B5" w:rsidRDefault="00A549E7">
      <w:pPr>
        <w:pStyle w:val="ConsPlusNormal"/>
        <w:ind w:firstLine="540"/>
        <w:jc w:val="both"/>
        <w:rPr>
          <w:color w:val="000000" w:themeColor="text1"/>
        </w:rPr>
      </w:pPr>
      <w:r w:rsidRPr="00AC05B5">
        <w:rPr>
          <w:color w:val="000000" w:themeColor="text1"/>
        </w:rPr>
        <w:t>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rsidR="00A549E7" w:rsidRPr="00AC05B5" w:rsidRDefault="00A549E7">
      <w:pPr>
        <w:pStyle w:val="ConsPlusNormal"/>
        <w:ind w:firstLine="540"/>
        <w:jc w:val="both"/>
        <w:rPr>
          <w:color w:val="000000" w:themeColor="text1"/>
        </w:rPr>
      </w:pPr>
      <w:r w:rsidRPr="00AC05B5">
        <w:rPr>
          <w:color w:val="000000" w:themeColor="text1"/>
        </w:rPr>
        <w:t>103. Продолжительность учебного занятия (занятия) в 1-х классах учреждений образования не должна превышать 35 минут, во 2 - 11-х классах - 45 минут.</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A549E7" w:rsidRPr="00AC05B5" w:rsidRDefault="00A549E7">
      <w:pPr>
        <w:pStyle w:val="ConsPlusNormal"/>
        <w:jc w:val="both"/>
        <w:rPr>
          <w:color w:val="000000" w:themeColor="text1"/>
        </w:rPr>
      </w:pPr>
      <w:r w:rsidRPr="00AC05B5">
        <w:rPr>
          <w:color w:val="000000" w:themeColor="text1"/>
        </w:rPr>
        <w:t xml:space="preserve">(в ред. </w:t>
      </w:r>
      <w:hyperlink r:id="rId90"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1 - 4-х классах - 25 минут, в 5 - 11-х классах - 35 минут.</w:t>
      </w:r>
    </w:p>
    <w:p w:rsidR="00A549E7" w:rsidRPr="00AC05B5" w:rsidRDefault="00A549E7">
      <w:pPr>
        <w:pStyle w:val="ConsPlusNormal"/>
        <w:jc w:val="both"/>
        <w:rPr>
          <w:color w:val="000000" w:themeColor="text1"/>
        </w:rPr>
      </w:pPr>
      <w:r w:rsidRPr="00AC05B5">
        <w:rPr>
          <w:color w:val="000000" w:themeColor="text1"/>
        </w:rPr>
        <w:t xml:space="preserve">(часть третья п. 103 в ред. </w:t>
      </w:r>
      <w:hyperlink r:id="rId9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104. 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9 - 11-х (12-х) классах в шестой школьный день могут проводиться факультативные занятия.</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в течение учебной недели проводятся в дни с наименьшим количеством обязательных учебных занятий.</w:t>
      </w:r>
    </w:p>
    <w:p w:rsidR="00A549E7" w:rsidRPr="00AC05B5" w:rsidRDefault="00A549E7">
      <w:pPr>
        <w:pStyle w:val="ConsPlusNormal"/>
        <w:ind w:firstLine="540"/>
        <w:jc w:val="both"/>
        <w:rPr>
          <w:color w:val="000000" w:themeColor="text1"/>
        </w:rPr>
      </w:pPr>
      <w:r w:rsidRPr="00AC05B5">
        <w:rPr>
          <w:color w:val="000000" w:themeColor="text1"/>
        </w:rP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1268" w:history="1">
        <w:r w:rsidRPr="00AC05B5">
          <w:rPr>
            <w:color w:val="000000" w:themeColor="text1"/>
          </w:rPr>
          <w:t>приложению 7</w:t>
        </w:r>
      </w:hyperlink>
      <w:r w:rsidRPr="00AC05B5">
        <w:rPr>
          <w:color w:val="000000" w:themeColor="text1"/>
        </w:rPr>
        <w:t xml:space="preserve"> к 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A549E7" w:rsidRPr="00AC05B5" w:rsidRDefault="00A549E7">
      <w:pPr>
        <w:pStyle w:val="ConsPlusNormal"/>
        <w:ind w:firstLine="540"/>
        <w:jc w:val="both"/>
        <w:rPr>
          <w:color w:val="000000" w:themeColor="text1"/>
        </w:rPr>
      </w:pPr>
      <w:r w:rsidRPr="00AC05B5">
        <w:rPr>
          <w:color w:val="000000" w:themeColor="text1"/>
        </w:rP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"Час здоровья и спорта" не включаются в максимальную допустимую учебную нагрузку.</w:t>
      </w:r>
    </w:p>
    <w:p w:rsidR="00A549E7" w:rsidRPr="00AC05B5" w:rsidRDefault="00A549E7">
      <w:pPr>
        <w:pStyle w:val="ConsPlusNormal"/>
        <w:ind w:firstLine="540"/>
        <w:jc w:val="both"/>
        <w:rPr>
          <w:color w:val="000000" w:themeColor="text1"/>
        </w:rPr>
      </w:pPr>
      <w:r w:rsidRPr="00AC05B5">
        <w:rPr>
          <w:color w:val="000000" w:themeColor="text1"/>
        </w:rPr>
        <w:t>105. 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
    <w:p w:rsidR="00A549E7" w:rsidRPr="00AC05B5" w:rsidRDefault="00A549E7">
      <w:pPr>
        <w:pStyle w:val="ConsPlusNormal"/>
        <w:ind w:firstLine="540"/>
        <w:jc w:val="both"/>
        <w:rPr>
          <w:color w:val="000000" w:themeColor="text1"/>
        </w:rPr>
      </w:pPr>
      <w:r w:rsidRPr="00AC05B5">
        <w:rPr>
          <w:color w:val="000000" w:themeColor="text1"/>
        </w:rPr>
        <w:t>Для учащихся 5 - 8-х классов гимназий, гимназий-интернатов, гимназий-колледжей искусств, суворовских училищ максимальная допустимая недельная учебная нагрузка может быть увеличена на 1 час для проведения факультативных занятий.</w:t>
      </w:r>
    </w:p>
    <w:p w:rsidR="00A549E7" w:rsidRPr="00AC05B5" w:rsidRDefault="00A549E7">
      <w:pPr>
        <w:pStyle w:val="ConsPlusNormal"/>
        <w:ind w:firstLine="540"/>
        <w:jc w:val="both"/>
        <w:rPr>
          <w:color w:val="000000" w:themeColor="text1"/>
        </w:rPr>
      </w:pPr>
      <w:r w:rsidRPr="00AC05B5">
        <w:rPr>
          <w:color w:val="000000" w:themeColor="text1"/>
        </w:rP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A549E7" w:rsidRPr="00AC05B5" w:rsidRDefault="00A549E7">
      <w:pPr>
        <w:pStyle w:val="ConsPlusNormal"/>
        <w:ind w:firstLine="540"/>
        <w:jc w:val="both"/>
        <w:rPr>
          <w:color w:val="000000" w:themeColor="text1"/>
        </w:rPr>
      </w:pPr>
      <w:r w:rsidRPr="00AC05B5">
        <w:rPr>
          <w:color w:val="000000" w:themeColor="text1"/>
        </w:rPr>
        <w:t xml:space="preserve">Расписание учебных занятий на учебную неделю составляется с учетом ранговой шкалы трудности учебных предметов согласно </w:t>
      </w:r>
      <w:hyperlink w:anchor="P1320" w:history="1">
        <w:r w:rsidRPr="00AC05B5">
          <w:rPr>
            <w:color w:val="000000" w:themeColor="text1"/>
          </w:rPr>
          <w:t>приложению 8</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107. Учебная нагрузка учащихся 1-х классов учреждений образования должна увеличиваться 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A549E7" w:rsidRPr="00AC05B5" w:rsidRDefault="00A549E7">
      <w:pPr>
        <w:pStyle w:val="ConsPlusNormal"/>
        <w:ind w:firstLine="540"/>
        <w:jc w:val="both"/>
        <w:rPr>
          <w:color w:val="000000" w:themeColor="text1"/>
        </w:rPr>
      </w:pPr>
      <w:r w:rsidRPr="00AC05B5">
        <w:rPr>
          <w:color w:val="000000" w:themeColor="text1"/>
        </w:rPr>
        <w:t>108. В расписании учебных занятий 1 - 4-х классов оптимально изучение учебных предметов, требующих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rsidR="00A549E7" w:rsidRPr="00AC05B5" w:rsidRDefault="00A549E7">
      <w:pPr>
        <w:pStyle w:val="ConsPlusNormal"/>
        <w:ind w:firstLine="540"/>
        <w:jc w:val="both"/>
        <w:rPr>
          <w:color w:val="000000" w:themeColor="text1"/>
        </w:rPr>
      </w:pPr>
      <w:r w:rsidRPr="00AC05B5">
        <w:rPr>
          <w:color w:val="000000" w:themeColor="text1"/>
        </w:rPr>
        <w:t>В расписании учебных занятий 5 - 11-х (12-х) классов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может изучаться на первом или последнем учебном занятии не чаще одного раза в неделю в одном классе.</w:t>
      </w:r>
    </w:p>
    <w:p w:rsidR="00A549E7" w:rsidRPr="00AC05B5" w:rsidRDefault="00A549E7">
      <w:pPr>
        <w:pStyle w:val="ConsPlusNormal"/>
        <w:ind w:firstLine="540"/>
        <w:jc w:val="both"/>
        <w:rPr>
          <w:color w:val="000000" w:themeColor="text1"/>
        </w:rPr>
      </w:pPr>
      <w:r w:rsidRPr="00AC05B5">
        <w:rPr>
          <w:color w:val="000000" w:themeColor="text1"/>
        </w:rPr>
        <w:t>В расписании учебных занятий в 5 - 11-х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rsidR="00A549E7" w:rsidRPr="00AC05B5" w:rsidRDefault="00A549E7">
      <w:pPr>
        <w:pStyle w:val="ConsPlusNormal"/>
        <w:jc w:val="both"/>
        <w:rPr>
          <w:color w:val="000000" w:themeColor="text1"/>
        </w:rPr>
      </w:pPr>
      <w:r w:rsidRPr="00AC05B5">
        <w:rPr>
          <w:color w:val="000000" w:themeColor="text1"/>
        </w:rPr>
        <w:t xml:space="preserve">(п. 108 в ред. </w:t>
      </w:r>
      <w:hyperlink r:id="rId9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109. Два учебных занятия могут быть объединены (кроме 1 - 4-х классов):</w:t>
      </w:r>
    </w:p>
    <w:p w:rsidR="00A549E7" w:rsidRPr="00AC05B5" w:rsidRDefault="00A549E7">
      <w:pPr>
        <w:pStyle w:val="ConsPlusNormal"/>
        <w:ind w:firstLine="540"/>
        <w:jc w:val="both"/>
        <w:rPr>
          <w:color w:val="000000" w:themeColor="text1"/>
        </w:rPr>
      </w:pPr>
      <w:r w:rsidRPr="00AC05B5">
        <w:rPr>
          <w:color w:val="000000" w:themeColor="text1"/>
        </w:rPr>
        <w:t>по учебному предмету "Физическая культура и здоровье" при выполнении учебной программы по лыжной подготовке;</w:t>
      </w:r>
    </w:p>
    <w:p w:rsidR="00A549E7" w:rsidRPr="00AC05B5" w:rsidRDefault="00A549E7">
      <w:pPr>
        <w:pStyle w:val="ConsPlusNormal"/>
        <w:ind w:firstLine="540"/>
        <w:jc w:val="both"/>
        <w:rPr>
          <w:color w:val="000000" w:themeColor="text1"/>
        </w:rPr>
      </w:pPr>
      <w:r w:rsidRPr="00AC05B5">
        <w:rPr>
          <w:color w:val="000000" w:themeColor="text1"/>
        </w:rPr>
        <w:t>по отдельным учебным предметам, изучаемым на повышенном уровне (кроме учебных занятий по учебному предмету "Физическая культура и здоровье");</w:t>
      </w:r>
    </w:p>
    <w:p w:rsidR="00A549E7" w:rsidRPr="00AC05B5" w:rsidRDefault="00A549E7">
      <w:pPr>
        <w:pStyle w:val="ConsPlusNormal"/>
        <w:ind w:firstLine="540"/>
        <w:jc w:val="both"/>
        <w:rPr>
          <w:color w:val="000000" w:themeColor="text1"/>
        </w:rPr>
      </w:pPr>
      <w:r w:rsidRPr="00AC05B5">
        <w:rPr>
          <w:color w:val="000000" w:themeColor="text1"/>
        </w:rPr>
        <w:t>по учебным предметам, изучаемым в объеме 1 часа в неделю в 10 - 11-х (12-х) классах;</w:t>
      </w:r>
    </w:p>
    <w:p w:rsidR="00A549E7" w:rsidRPr="00AC05B5" w:rsidRDefault="00A549E7">
      <w:pPr>
        <w:pStyle w:val="ConsPlusNormal"/>
        <w:ind w:firstLine="540"/>
        <w:jc w:val="both"/>
        <w:rPr>
          <w:color w:val="000000" w:themeColor="text1"/>
        </w:rPr>
      </w:pPr>
      <w:r w:rsidRPr="00AC05B5">
        <w:rPr>
          <w:color w:val="000000" w:themeColor="text1"/>
        </w:rPr>
        <w:t>учебному предмету "Трудовое обучение";</w:t>
      </w:r>
    </w:p>
    <w:p w:rsidR="00A549E7" w:rsidRPr="00AC05B5" w:rsidRDefault="00A549E7">
      <w:pPr>
        <w:pStyle w:val="ConsPlusNormal"/>
        <w:ind w:firstLine="540"/>
        <w:jc w:val="both"/>
        <w:rPr>
          <w:color w:val="000000" w:themeColor="text1"/>
        </w:rPr>
      </w:pPr>
      <w:r w:rsidRPr="00AC05B5">
        <w:rPr>
          <w:color w:val="000000" w:themeColor="text1"/>
        </w:rPr>
        <w:t>при проведении лабораторных и контрольных работ.</w:t>
      </w:r>
    </w:p>
    <w:p w:rsidR="00A549E7" w:rsidRPr="00AC05B5" w:rsidRDefault="00A549E7">
      <w:pPr>
        <w:pStyle w:val="ConsPlusNormal"/>
        <w:ind w:firstLine="540"/>
        <w:jc w:val="both"/>
        <w:rPr>
          <w:color w:val="000000" w:themeColor="text1"/>
        </w:rPr>
      </w:pPr>
      <w:r w:rsidRPr="00AC05B5">
        <w:rPr>
          <w:color w:val="000000" w:themeColor="text1"/>
        </w:rP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A549E7" w:rsidRPr="00AC05B5" w:rsidRDefault="00A549E7">
      <w:pPr>
        <w:pStyle w:val="ConsPlusNormal"/>
        <w:ind w:firstLine="540"/>
        <w:jc w:val="both"/>
        <w:rPr>
          <w:color w:val="000000" w:themeColor="text1"/>
        </w:rPr>
      </w:pPr>
      <w:r w:rsidRPr="00AC05B5">
        <w:rPr>
          <w:color w:val="000000" w:themeColor="text1"/>
        </w:rPr>
        <w:t>Проведение контрольных работ в понедельник, пятницу и на последних учебных занятиях запрещается.</w:t>
      </w:r>
    </w:p>
    <w:p w:rsidR="00A549E7" w:rsidRPr="00AC05B5" w:rsidRDefault="00A549E7">
      <w:pPr>
        <w:pStyle w:val="ConsPlusNormal"/>
        <w:ind w:firstLine="540"/>
        <w:jc w:val="both"/>
        <w:rPr>
          <w:color w:val="000000" w:themeColor="text1"/>
        </w:rPr>
      </w:pPr>
      <w:r w:rsidRPr="00AC05B5">
        <w:rPr>
          <w:color w:val="000000" w:themeColor="text1"/>
        </w:rPr>
        <w:t>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видеодисплейными терминалами, электронно-вычислительными машинами.</w:t>
      </w:r>
    </w:p>
    <w:p w:rsidR="00A549E7" w:rsidRPr="00AC05B5" w:rsidRDefault="00A549E7">
      <w:pPr>
        <w:pStyle w:val="ConsPlusNormal"/>
        <w:ind w:firstLine="540"/>
        <w:jc w:val="both"/>
        <w:rPr>
          <w:color w:val="000000" w:themeColor="text1"/>
        </w:rPr>
      </w:pPr>
      <w:r w:rsidRPr="00AC05B5">
        <w:rPr>
          <w:color w:val="000000" w:themeColor="text1"/>
        </w:rPr>
        <w:t>112. Организованные формы физического воспитания учащихся включают:</w:t>
      </w:r>
    </w:p>
    <w:p w:rsidR="00A549E7" w:rsidRPr="00AC05B5" w:rsidRDefault="00A549E7">
      <w:pPr>
        <w:pStyle w:val="ConsPlusNormal"/>
        <w:ind w:firstLine="540"/>
        <w:jc w:val="both"/>
        <w:rPr>
          <w:color w:val="000000" w:themeColor="text1"/>
        </w:rPr>
      </w:pPr>
      <w:r w:rsidRPr="00AC05B5">
        <w:rPr>
          <w:color w:val="000000" w:themeColor="text1"/>
        </w:rPr>
        <w:t>учебные занятия по учебному предмету "Физическая культура и здоровье";</w:t>
      </w:r>
    </w:p>
    <w:p w:rsidR="00A549E7" w:rsidRPr="00AC05B5" w:rsidRDefault="00A549E7">
      <w:pPr>
        <w:pStyle w:val="ConsPlusNormal"/>
        <w:ind w:firstLine="540"/>
        <w:jc w:val="both"/>
        <w:rPr>
          <w:color w:val="000000" w:themeColor="text1"/>
        </w:rPr>
      </w:pPr>
      <w:r w:rsidRPr="00AC05B5">
        <w:rPr>
          <w:color w:val="000000" w:themeColor="text1"/>
        </w:rPr>
        <w:t>факультативные занятия "Час здоровья и спорта";</w:t>
      </w:r>
    </w:p>
    <w:p w:rsidR="00A549E7" w:rsidRPr="00AC05B5" w:rsidRDefault="00A549E7">
      <w:pPr>
        <w:pStyle w:val="ConsPlusNormal"/>
        <w:ind w:firstLine="540"/>
        <w:jc w:val="both"/>
        <w:rPr>
          <w:color w:val="000000" w:themeColor="text1"/>
        </w:rPr>
      </w:pPr>
      <w:r w:rsidRPr="00AC05B5">
        <w:rPr>
          <w:color w:val="000000" w:themeColor="text1"/>
        </w:rPr>
        <w:t>физкультурно-оздоровительные мероприятия в режиме учебного дня;</w:t>
      </w:r>
    </w:p>
    <w:p w:rsidR="00A549E7" w:rsidRPr="00AC05B5" w:rsidRDefault="00A549E7">
      <w:pPr>
        <w:pStyle w:val="ConsPlusNormal"/>
        <w:ind w:firstLine="540"/>
        <w:jc w:val="both"/>
        <w:rPr>
          <w:color w:val="000000" w:themeColor="text1"/>
        </w:rPr>
      </w:pPr>
      <w:r w:rsidRPr="00AC05B5">
        <w:rPr>
          <w:color w:val="000000" w:themeColor="text1"/>
        </w:rPr>
        <w:t>спортивно-массовые и физкультурно-оздоровительные мероприятия в режиме школьной недели.</w:t>
      </w:r>
    </w:p>
    <w:p w:rsidR="00A549E7" w:rsidRPr="00AC05B5" w:rsidRDefault="00A549E7">
      <w:pPr>
        <w:pStyle w:val="ConsPlusNormal"/>
        <w:ind w:firstLine="540"/>
        <w:jc w:val="both"/>
        <w:rPr>
          <w:color w:val="000000" w:themeColor="text1"/>
        </w:rPr>
      </w:pPr>
      <w:r w:rsidRPr="00AC05B5">
        <w:rPr>
          <w:color w:val="000000" w:themeColor="text1"/>
        </w:rPr>
        <w:t>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регламентируется Положением о специализированных по спорту классах и настоящими Санитарными нормами и правилами в части условий для организации учебно-тренировочного процесса по видам спорта, организации питания.</w:t>
      </w:r>
    </w:p>
    <w:p w:rsidR="00A549E7" w:rsidRPr="00AC05B5" w:rsidRDefault="00A549E7">
      <w:pPr>
        <w:pStyle w:val="ConsPlusNormal"/>
        <w:jc w:val="both"/>
        <w:rPr>
          <w:color w:val="000000" w:themeColor="text1"/>
        </w:rPr>
      </w:pPr>
      <w:r w:rsidRPr="00AC05B5">
        <w:rPr>
          <w:color w:val="000000" w:themeColor="text1"/>
        </w:rPr>
        <w:t xml:space="preserve">(часть вторая п. 112 введена </w:t>
      </w:r>
      <w:hyperlink r:id="rId93"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113. Физическое воспитание учащихся должно проводиться в условиях, соответствующих требованиям настоящих Санитарных норм и правил и санитарных норм и правил, устанавливающих требования к спортивным и физкультурно-оздоровительным зданиям и сооружениям.</w:t>
      </w:r>
    </w:p>
    <w:p w:rsidR="00A549E7" w:rsidRPr="00AC05B5" w:rsidRDefault="00A549E7">
      <w:pPr>
        <w:pStyle w:val="ConsPlusNormal"/>
        <w:ind w:firstLine="540"/>
        <w:jc w:val="both"/>
        <w:rPr>
          <w:color w:val="000000" w:themeColor="text1"/>
        </w:rPr>
      </w:pPr>
      <w:r w:rsidRPr="00AC05B5">
        <w:rPr>
          <w:color w:val="000000" w:themeColor="text1"/>
        </w:rP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A549E7" w:rsidRPr="00AC05B5" w:rsidRDefault="00A549E7">
      <w:pPr>
        <w:pStyle w:val="ConsPlusNormal"/>
        <w:ind w:firstLine="540"/>
        <w:jc w:val="both"/>
        <w:rPr>
          <w:color w:val="000000" w:themeColor="text1"/>
        </w:rPr>
      </w:pPr>
      <w:r w:rsidRPr="00AC05B5">
        <w:rPr>
          <w:color w:val="000000" w:themeColor="text1"/>
        </w:rPr>
        <w:t>Учебные занятия по учебному предмету "Физическая культура и здоровье" на открытом воздухе не проводятся при температуре воздуха ниже -15 °C и скорости движения воздуха более 3 м/сек., а также в дождливые дни.</w:t>
      </w:r>
    </w:p>
    <w:p w:rsidR="00A549E7" w:rsidRPr="00AC05B5" w:rsidRDefault="00A549E7">
      <w:pPr>
        <w:pStyle w:val="ConsPlusNormal"/>
        <w:ind w:firstLine="540"/>
        <w:jc w:val="both"/>
        <w:rPr>
          <w:color w:val="000000" w:themeColor="text1"/>
        </w:rPr>
      </w:pPr>
      <w:r w:rsidRPr="00AC05B5">
        <w:rPr>
          <w:color w:val="000000" w:themeColor="text1"/>
        </w:rP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A549E7" w:rsidRPr="00AC05B5" w:rsidRDefault="00A549E7">
      <w:pPr>
        <w:pStyle w:val="ConsPlusNormal"/>
        <w:ind w:firstLine="540"/>
        <w:jc w:val="both"/>
        <w:rPr>
          <w:color w:val="000000" w:themeColor="text1"/>
        </w:rPr>
      </w:pPr>
      <w:r w:rsidRPr="00AC05B5">
        <w:rPr>
          <w:color w:val="000000" w:themeColor="text1"/>
        </w:rP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A549E7" w:rsidRPr="00AC05B5" w:rsidRDefault="00A549E7">
      <w:pPr>
        <w:pStyle w:val="ConsPlusNormal"/>
        <w:ind w:firstLine="540"/>
        <w:jc w:val="both"/>
        <w:rPr>
          <w:color w:val="000000" w:themeColor="text1"/>
        </w:rPr>
      </w:pPr>
      <w:r w:rsidRPr="00AC05B5">
        <w:rPr>
          <w:color w:val="000000" w:themeColor="text1"/>
        </w:rPr>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не более 12 учащихся.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94"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A549E7" w:rsidRPr="00AC05B5" w:rsidRDefault="00A549E7">
      <w:pPr>
        <w:pStyle w:val="ConsPlusNormal"/>
        <w:ind w:firstLine="540"/>
        <w:jc w:val="both"/>
        <w:rPr>
          <w:color w:val="000000" w:themeColor="text1"/>
        </w:rPr>
      </w:pPr>
      <w:r w:rsidRPr="00AC05B5">
        <w:rPr>
          <w:color w:val="000000" w:themeColor="text1"/>
        </w:rP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A549E7" w:rsidRPr="00AC05B5" w:rsidRDefault="00A549E7">
      <w:pPr>
        <w:pStyle w:val="ConsPlusNormal"/>
        <w:ind w:firstLine="540"/>
        <w:jc w:val="both"/>
        <w:rPr>
          <w:color w:val="000000" w:themeColor="text1"/>
        </w:rPr>
      </w:pPr>
      <w:r w:rsidRPr="00AC05B5">
        <w:rPr>
          <w:color w:val="000000" w:themeColor="text1"/>
        </w:rPr>
        <w:t>116. Медицинский работник совместно с руководителем учреждения образования или его заместителем не реже 1 раза в месяц осуществляет контроль за организацией и проведением всех форм физического воспитания учащихся.</w:t>
      </w:r>
    </w:p>
    <w:p w:rsidR="00A549E7" w:rsidRPr="00AC05B5" w:rsidRDefault="00A549E7">
      <w:pPr>
        <w:pStyle w:val="ConsPlusNormal"/>
        <w:ind w:firstLine="540"/>
        <w:jc w:val="both"/>
        <w:rPr>
          <w:color w:val="000000" w:themeColor="text1"/>
        </w:rPr>
      </w:pPr>
      <w:r w:rsidRPr="00AC05B5">
        <w:rPr>
          <w:color w:val="000000" w:themeColor="text1"/>
        </w:rP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A549E7" w:rsidRPr="00AC05B5" w:rsidRDefault="00A549E7">
      <w:pPr>
        <w:pStyle w:val="ConsPlusNormal"/>
        <w:ind w:firstLine="540"/>
        <w:jc w:val="both"/>
        <w:rPr>
          <w:color w:val="000000" w:themeColor="text1"/>
        </w:rPr>
      </w:pPr>
      <w:r w:rsidRPr="00AC05B5">
        <w:rPr>
          <w:color w:val="000000" w:themeColor="text1"/>
        </w:rP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A549E7" w:rsidRPr="00AC05B5" w:rsidRDefault="00A549E7">
      <w:pPr>
        <w:pStyle w:val="ConsPlusNormal"/>
        <w:ind w:firstLine="540"/>
        <w:jc w:val="both"/>
        <w:rPr>
          <w:color w:val="000000" w:themeColor="text1"/>
        </w:rPr>
      </w:pPr>
      <w:r w:rsidRPr="00AC05B5">
        <w:rPr>
          <w:color w:val="000000" w:themeColor="text1"/>
        </w:rPr>
        <w:t>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госсаннадзора.</w:t>
      </w:r>
    </w:p>
    <w:p w:rsidR="00A549E7" w:rsidRPr="00AC05B5" w:rsidRDefault="00A549E7">
      <w:pPr>
        <w:pStyle w:val="ConsPlusNormal"/>
        <w:ind w:firstLine="540"/>
        <w:jc w:val="both"/>
        <w:rPr>
          <w:color w:val="000000" w:themeColor="text1"/>
        </w:rPr>
      </w:pPr>
      <w:r w:rsidRPr="00AC05B5">
        <w:rPr>
          <w:color w:val="000000" w:themeColor="text1"/>
        </w:rP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A549E7" w:rsidRPr="00AC05B5" w:rsidRDefault="00A549E7">
      <w:pPr>
        <w:pStyle w:val="ConsPlusNormal"/>
        <w:ind w:firstLine="540"/>
        <w:jc w:val="both"/>
        <w:rPr>
          <w:color w:val="000000" w:themeColor="text1"/>
        </w:rPr>
      </w:pPr>
      <w:r w:rsidRPr="00AC05B5">
        <w:rPr>
          <w:color w:val="000000" w:themeColor="text1"/>
        </w:rPr>
        <w:t>119. Проведение учебных занятий по учебному предмету "Физическая культура и здоровье" не допускается:</w:t>
      </w:r>
    </w:p>
    <w:p w:rsidR="00A549E7" w:rsidRPr="00AC05B5" w:rsidRDefault="00A549E7">
      <w:pPr>
        <w:pStyle w:val="ConsPlusNormal"/>
        <w:ind w:firstLine="540"/>
        <w:jc w:val="both"/>
        <w:rPr>
          <w:color w:val="000000" w:themeColor="text1"/>
        </w:rPr>
      </w:pPr>
      <w:r w:rsidRPr="00AC05B5">
        <w:rPr>
          <w:color w:val="000000" w:themeColor="text1"/>
        </w:rPr>
        <w:t>в одном классе в течение двух дней подряд;</w:t>
      </w:r>
    </w:p>
    <w:p w:rsidR="00A549E7" w:rsidRPr="00AC05B5" w:rsidRDefault="00A549E7">
      <w:pPr>
        <w:pStyle w:val="ConsPlusNormal"/>
        <w:ind w:firstLine="540"/>
        <w:jc w:val="both"/>
        <w:rPr>
          <w:color w:val="000000" w:themeColor="text1"/>
        </w:rPr>
      </w:pPr>
      <w:r w:rsidRPr="00AC05B5">
        <w:rPr>
          <w:color w:val="000000" w:themeColor="text1"/>
        </w:rPr>
        <w:t>более одного раза в неделю первыми или последними учебными занятиями.</w:t>
      </w:r>
    </w:p>
    <w:p w:rsidR="00A549E7" w:rsidRPr="00AC05B5" w:rsidRDefault="00A549E7">
      <w:pPr>
        <w:pStyle w:val="ConsPlusNormal"/>
        <w:jc w:val="both"/>
        <w:rPr>
          <w:color w:val="000000" w:themeColor="text1"/>
        </w:rPr>
      </w:pPr>
      <w:r w:rsidRPr="00AC05B5">
        <w:rPr>
          <w:color w:val="000000" w:themeColor="text1"/>
        </w:rPr>
        <w:t xml:space="preserve">(в ред. </w:t>
      </w:r>
      <w:hyperlink r:id="rId9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96"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120. При организации трудового обучения учащихся по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непрерывной работы учащихся 1 - 4-х классов с бумагой, картоном, текстильными материалами должна составлять от 7 до 10 минут.</w:t>
      </w:r>
    </w:p>
    <w:p w:rsidR="00A549E7" w:rsidRPr="00AC05B5" w:rsidRDefault="00A549E7">
      <w:pPr>
        <w:pStyle w:val="ConsPlusNormal"/>
        <w:ind w:firstLine="540"/>
        <w:jc w:val="both"/>
        <w:rPr>
          <w:color w:val="000000" w:themeColor="text1"/>
        </w:rPr>
      </w:pPr>
      <w:r w:rsidRPr="00AC05B5">
        <w:rPr>
          <w:color w:val="000000" w:themeColor="text1"/>
        </w:rPr>
        <w:t>Использование на учебных занятиях утиля, стекла, легко воспламеняющихся материалов, жидкостей и газов не допускается.</w:t>
      </w:r>
    </w:p>
    <w:p w:rsidR="00A549E7" w:rsidRPr="00AC05B5" w:rsidRDefault="00A549E7">
      <w:pPr>
        <w:pStyle w:val="ConsPlusNormal"/>
        <w:ind w:firstLine="540"/>
        <w:jc w:val="both"/>
        <w:rPr>
          <w:color w:val="000000" w:themeColor="text1"/>
        </w:rPr>
      </w:pPr>
      <w:r w:rsidRPr="00AC05B5">
        <w:rPr>
          <w:color w:val="000000" w:themeColor="text1"/>
        </w:rP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
    <w:p w:rsidR="00A549E7" w:rsidRPr="00AC05B5" w:rsidRDefault="00A549E7">
      <w:pPr>
        <w:pStyle w:val="ConsPlusNormal"/>
        <w:ind w:firstLine="540"/>
        <w:jc w:val="both"/>
        <w:rPr>
          <w:color w:val="000000" w:themeColor="text1"/>
        </w:rPr>
      </w:pPr>
      <w:r w:rsidRPr="00AC05B5">
        <w:rPr>
          <w:color w:val="000000" w:themeColor="text1"/>
        </w:rPr>
        <w:t>121. Учащиеся могут привлекаться к общественно полезному труду с учетом состояния здоровья и в пределах:</w:t>
      </w:r>
    </w:p>
    <w:p w:rsidR="00A549E7" w:rsidRPr="00AC05B5" w:rsidRDefault="00A549E7">
      <w:pPr>
        <w:pStyle w:val="ConsPlusNormal"/>
        <w:ind w:firstLine="540"/>
        <w:jc w:val="both"/>
        <w:rPr>
          <w:color w:val="000000" w:themeColor="text1"/>
        </w:rPr>
      </w:pPr>
      <w:r w:rsidRPr="00AC05B5">
        <w:rPr>
          <w:color w:val="000000" w:themeColor="text1"/>
        </w:rPr>
        <w:t>25 минут в учебную неделю в 1 - 2-х классах;</w:t>
      </w:r>
    </w:p>
    <w:p w:rsidR="00A549E7" w:rsidRPr="00AC05B5" w:rsidRDefault="00A549E7">
      <w:pPr>
        <w:pStyle w:val="ConsPlusNormal"/>
        <w:ind w:firstLine="540"/>
        <w:jc w:val="both"/>
        <w:rPr>
          <w:color w:val="000000" w:themeColor="text1"/>
        </w:rPr>
      </w:pPr>
      <w:r w:rsidRPr="00AC05B5">
        <w:rPr>
          <w:color w:val="000000" w:themeColor="text1"/>
        </w:rPr>
        <w:t>45 минут в учебную неделю в 3 - 4-х классах;</w:t>
      </w:r>
    </w:p>
    <w:p w:rsidR="00A549E7" w:rsidRPr="00AC05B5" w:rsidRDefault="00A549E7">
      <w:pPr>
        <w:pStyle w:val="ConsPlusNormal"/>
        <w:ind w:firstLine="540"/>
        <w:jc w:val="both"/>
        <w:rPr>
          <w:color w:val="000000" w:themeColor="text1"/>
        </w:rPr>
      </w:pPr>
      <w:r w:rsidRPr="00AC05B5">
        <w:rPr>
          <w:color w:val="000000" w:themeColor="text1"/>
        </w:rPr>
        <w:t>одного часа в школьную неделю в 5 - 8-х классах;</w:t>
      </w:r>
    </w:p>
    <w:p w:rsidR="00A549E7" w:rsidRPr="00AC05B5" w:rsidRDefault="00A549E7">
      <w:pPr>
        <w:pStyle w:val="ConsPlusNormal"/>
        <w:ind w:firstLine="540"/>
        <w:jc w:val="both"/>
        <w:rPr>
          <w:color w:val="000000" w:themeColor="text1"/>
        </w:rPr>
      </w:pPr>
      <w:r w:rsidRPr="00AC05B5">
        <w:rPr>
          <w:color w:val="000000" w:themeColor="text1"/>
        </w:rPr>
        <w:t>1 часа 30 минут в школьную неделю в 9 - 11-х классах.</w:t>
      </w:r>
    </w:p>
    <w:p w:rsidR="00A549E7" w:rsidRPr="00AC05B5" w:rsidRDefault="00A549E7">
      <w:pPr>
        <w:pStyle w:val="ConsPlusNormal"/>
        <w:ind w:firstLine="540"/>
        <w:jc w:val="both"/>
        <w:rPr>
          <w:color w:val="000000" w:themeColor="text1"/>
        </w:rPr>
      </w:pPr>
      <w:r w:rsidRPr="00AC05B5">
        <w:rPr>
          <w:color w:val="000000" w:themeColor="text1"/>
        </w:rPr>
        <w:t>В рамках общественно полезного труда могут выполняться работы по:</w:t>
      </w:r>
    </w:p>
    <w:p w:rsidR="00A549E7" w:rsidRPr="00AC05B5" w:rsidRDefault="00A549E7">
      <w:pPr>
        <w:pStyle w:val="ConsPlusNormal"/>
        <w:ind w:firstLine="540"/>
        <w:jc w:val="both"/>
        <w:rPr>
          <w:color w:val="000000" w:themeColor="text1"/>
        </w:rPr>
      </w:pPr>
      <w:r w:rsidRPr="00AC05B5">
        <w:rPr>
          <w:color w:val="000000" w:themeColor="text1"/>
        </w:rPr>
        <w:t>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 влажная уборка учебного помещения - с 8-го класса;</w:t>
      </w:r>
    </w:p>
    <w:p w:rsidR="00A549E7" w:rsidRPr="00AC05B5" w:rsidRDefault="00A549E7">
      <w:pPr>
        <w:pStyle w:val="ConsPlusNormal"/>
        <w:ind w:firstLine="540"/>
        <w:jc w:val="both"/>
        <w:rPr>
          <w:color w:val="000000" w:themeColor="text1"/>
        </w:rPr>
      </w:pPr>
      <w:r w:rsidRPr="00AC05B5">
        <w:rPr>
          <w:color w:val="000000" w:themeColor="text1"/>
        </w:rPr>
        <w:t>собиранию и изготовлению коллекций местного природного материала, гербариев учащимися 3 - 11-х классов;</w:t>
      </w:r>
    </w:p>
    <w:p w:rsidR="00A549E7" w:rsidRPr="00AC05B5" w:rsidRDefault="00A549E7">
      <w:pPr>
        <w:pStyle w:val="ConsPlusNormal"/>
        <w:ind w:firstLine="540"/>
        <w:jc w:val="both"/>
        <w:rPr>
          <w:color w:val="000000" w:themeColor="text1"/>
        </w:rPr>
      </w:pPr>
      <w:r w:rsidRPr="00AC05B5">
        <w:rPr>
          <w:color w:val="000000" w:themeColor="text1"/>
        </w:rPr>
        <w:t>ремонту наглядных и учебных пособий, книг в библиотеке (проклейка, ремонт переплетов) учащимися 3 - 11-х классов;</w:t>
      </w:r>
    </w:p>
    <w:p w:rsidR="00A549E7" w:rsidRPr="00AC05B5" w:rsidRDefault="00A549E7">
      <w:pPr>
        <w:pStyle w:val="ConsPlusNormal"/>
        <w:ind w:firstLine="540"/>
        <w:jc w:val="both"/>
        <w:rPr>
          <w:color w:val="000000" w:themeColor="text1"/>
        </w:rPr>
      </w:pPr>
      <w:r w:rsidRPr="00AC05B5">
        <w:rPr>
          <w:color w:val="000000" w:themeColor="text1"/>
        </w:rPr>
        <w:t>благоустройству территории (озеленение, уход за цветниками и газонами) учащимися 5 - 11-х классов;</w:t>
      </w:r>
    </w:p>
    <w:p w:rsidR="00A549E7" w:rsidRPr="00AC05B5" w:rsidRDefault="00A549E7">
      <w:pPr>
        <w:pStyle w:val="ConsPlusNormal"/>
        <w:ind w:firstLine="540"/>
        <w:jc w:val="both"/>
        <w:rPr>
          <w:color w:val="000000" w:themeColor="text1"/>
        </w:rPr>
      </w:pPr>
      <w:r w:rsidRPr="00AC05B5">
        <w:rPr>
          <w:color w:val="000000" w:themeColor="text1"/>
        </w:rPr>
        <w:t>изготовлению изделий из бумаги, дерева, текстильных материалов учащимися 5 - 11-х классов;</w:t>
      </w:r>
    </w:p>
    <w:p w:rsidR="00A549E7" w:rsidRPr="00AC05B5" w:rsidRDefault="00A549E7">
      <w:pPr>
        <w:pStyle w:val="ConsPlusNormal"/>
        <w:ind w:firstLine="540"/>
        <w:jc w:val="both"/>
        <w:rPr>
          <w:color w:val="000000" w:themeColor="text1"/>
        </w:rPr>
      </w:pPr>
      <w:r w:rsidRPr="00AC05B5">
        <w:rPr>
          <w:color w:val="000000" w:themeColor="text1"/>
        </w:rPr>
        <w:t>ремонту мебели, спортивного и игрового инвентаря учащимися 8 - 11-х классов.</w:t>
      </w:r>
    </w:p>
    <w:p w:rsidR="00A549E7" w:rsidRPr="00AC05B5" w:rsidRDefault="00A549E7">
      <w:pPr>
        <w:pStyle w:val="ConsPlusNormal"/>
        <w:ind w:firstLine="540"/>
        <w:jc w:val="both"/>
        <w:rPr>
          <w:color w:val="000000" w:themeColor="text1"/>
        </w:rPr>
      </w:pPr>
      <w:r w:rsidRPr="00AC05B5">
        <w:rPr>
          <w:color w:val="000000" w:themeColor="text1"/>
        </w:rPr>
        <w:t>Запрещается привлекать учащихся к работам, запрещенным законодательством Республики Беларусь, в том числе в соответствии:</w:t>
      </w:r>
    </w:p>
    <w:p w:rsidR="00A549E7" w:rsidRPr="00AC05B5" w:rsidRDefault="00823BC0">
      <w:pPr>
        <w:pStyle w:val="ConsPlusNormal"/>
        <w:ind w:firstLine="540"/>
        <w:jc w:val="both"/>
        <w:rPr>
          <w:color w:val="000000" w:themeColor="text1"/>
        </w:rPr>
      </w:pPr>
      <w:hyperlink r:id="rId97" w:history="1">
        <w:r w:rsidR="00A549E7" w:rsidRPr="00AC05B5">
          <w:rPr>
            <w:color w:val="000000" w:themeColor="text1"/>
          </w:rPr>
          <w:t>постановлением</w:t>
        </w:r>
      </w:hyperlink>
      <w:r w:rsidR="00A549E7" w:rsidRPr="00AC05B5">
        <w:rPr>
          <w:color w:val="000000" w:themeColor="text1"/>
        </w:rPr>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A549E7" w:rsidRPr="00AC05B5" w:rsidRDefault="00A549E7">
      <w:pPr>
        <w:pStyle w:val="ConsPlusNormal"/>
        <w:jc w:val="both"/>
        <w:rPr>
          <w:color w:val="000000" w:themeColor="text1"/>
        </w:rPr>
      </w:pPr>
      <w:r w:rsidRPr="00AC05B5">
        <w:rPr>
          <w:color w:val="000000" w:themeColor="text1"/>
        </w:rPr>
        <w:t xml:space="preserve">(в ред. </w:t>
      </w:r>
      <w:hyperlink r:id="rId98"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 xml:space="preserve">с </w:t>
      </w:r>
      <w:hyperlink r:id="rId99" w:history="1">
        <w:r w:rsidRPr="00AC05B5">
          <w:rPr>
            <w:color w:val="000000" w:themeColor="text1"/>
          </w:rPr>
          <w:t>постановлением</w:t>
        </w:r>
      </w:hyperlink>
      <w:r w:rsidRPr="00AC05B5">
        <w:rPr>
          <w:color w:val="000000" w:themeColor="text1"/>
        </w:rPr>
        <w:t xml:space="preserve">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A549E7" w:rsidRPr="00AC05B5" w:rsidRDefault="00A549E7">
      <w:pPr>
        <w:pStyle w:val="ConsPlusNormal"/>
        <w:ind w:firstLine="540"/>
        <w:jc w:val="both"/>
        <w:rPr>
          <w:color w:val="000000" w:themeColor="text1"/>
        </w:rPr>
      </w:pPr>
      <w:r w:rsidRPr="00AC05B5">
        <w:rPr>
          <w:color w:val="000000" w:themeColor="text1"/>
        </w:rPr>
        <w:t xml:space="preserve">с </w:t>
      </w:r>
      <w:hyperlink r:id="rId100" w:history="1">
        <w:r w:rsidRPr="00AC05B5">
          <w:rPr>
            <w:color w:val="000000" w:themeColor="text1"/>
          </w:rPr>
          <w:t>постановлением</w:t>
        </w:r>
      </w:hyperlink>
      <w:r w:rsidRPr="00AC05B5">
        <w:rPr>
          <w:color w:val="000000" w:themeColor="text1"/>
        </w:rP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A549E7" w:rsidRPr="00AC05B5" w:rsidRDefault="00A549E7">
      <w:pPr>
        <w:pStyle w:val="ConsPlusNormal"/>
        <w:ind w:firstLine="540"/>
        <w:jc w:val="both"/>
        <w:rPr>
          <w:color w:val="000000" w:themeColor="text1"/>
        </w:rPr>
      </w:pPr>
      <w:r w:rsidRPr="00AC05B5">
        <w:rPr>
          <w:color w:val="000000" w:themeColor="text1"/>
        </w:rPr>
        <w:t>Также запрещается привлекать учащихся:</w:t>
      </w:r>
    </w:p>
    <w:p w:rsidR="00A549E7" w:rsidRPr="00AC05B5" w:rsidRDefault="00A549E7">
      <w:pPr>
        <w:pStyle w:val="ConsPlusNormal"/>
        <w:ind w:firstLine="540"/>
        <w:jc w:val="both"/>
        <w:rPr>
          <w:color w:val="000000" w:themeColor="text1"/>
        </w:rPr>
      </w:pPr>
      <w:r w:rsidRPr="00AC05B5">
        <w:rPr>
          <w:color w:val="000000" w:themeColor="text1"/>
        </w:rP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A549E7" w:rsidRPr="00AC05B5" w:rsidRDefault="00A549E7">
      <w:pPr>
        <w:pStyle w:val="ConsPlusNormal"/>
        <w:ind w:firstLine="540"/>
        <w:jc w:val="both"/>
        <w:rPr>
          <w:color w:val="000000" w:themeColor="text1"/>
        </w:rPr>
      </w:pPr>
      <w:r w:rsidRPr="00AC05B5">
        <w:rPr>
          <w:color w:val="000000" w:themeColor="text1"/>
        </w:rPr>
        <w:t>к работам, опасным для жизни: санитарная обработка чаши плавательного бассейна, мытье оконных и других стекол, электросветильников;</w:t>
      </w:r>
    </w:p>
    <w:p w:rsidR="00A549E7" w:rsidRPr="00AC05B5" w:rsidRDefault="00A549E7">
      <w:pPr>
        <w:pStyle w:val="ConsPlusNormal"/>
        <w:ind w:firstLine="540"/>
        <w:jc w:val="both"/>
        <w:rPr>
          <w:color w:val="000000" w:themeColor="text1"/>
        </w:rPr>
      </w:pPr>
      <w:r w:rsidRPr="00AC05B5">
        <w:rPr>
          <w:color w:val="000000" w:themeColor="text1"/>
        </w:rPr>
        <w:t>к мытью полов учащимися младше 14 лет;</w:t>
      </w:r>
    </w:p>
    <w:p w:rsidR="00A549E7" w:rsidRPr="00AC05B5" w:rsidRDefault="00A549E7">
      <w:pPr>
        <w:pStyle w:val="ConsPlusNormal"/>
        <w:ind w:firstLine="540"/>
        <w:jc w:val="both"/>
        <w:rPr>
          <w:color w:val="000000" w:themeColor="text1"/>
        </w:rPr>
      </w:pPr>
      <w:r w:rsidRPr="00AC05B5">
        <w:rPr>
          <w:color w:val="000000" w:themeColor="text1"/>
        </w:rPr>
        <w:t>к приготовлению блюд, порционированию блюд, кроме самообслуживания за своим столом.</w:t>
      </w:r>
    </w:p>
    <w:p w:rsidR="00A549E7" w:rsidRPr="00AC05B5" w:rsidRDefault="00A549E7">
      <w:pPr>
        <w:pStyle w:val="ConsPlusNormal"/>
        <w:ind w:firstLine="540"/>
        <w:jc w:val="both"/>
        <w:rPr>
          <w:color w:val="000000" w:themeColor="text1"/>
        </w:rPr>
      </w:pPr>
      <w:r w:rsidRPr="00AC05B5">
        <w:rPr>
          <w:color w:val="000000" w:themeColor="text1"/>
        </w:rPr>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A549E7" w:rsidRPr="00AC05B5" w:rsidRDefault="00A549E7">
      <w:pPr>
        <w:pStyle w:val="ConsPlusNormal"/>
        <w:ind w:firstLine="540"/>
        <w:jc w:val="both"/>
        <w:rPr>
          <w:color w:val="000000" w:themeColor="text1"/>
        </w:rPr>
      </w:pPr>
      <w:r w:rsidRPr="00AC05B5">
        <w:rPr>
          <w:color w:val="000000" w:themeColor="text1"/>
        </w:rPr>
        <w:t>Используемый при работе инвентарь (лопаты, лейки, грабли и другое) должен соответствовать возрастным возможностям учащихся.</w:t>
      </w:r>
    </w:p>
    <w:p w:rsidR="00A549E7" w:rsidRPr="00AC05B5" w:rsidRDefault="00A549E7">
      <w:pPr>
        <w:pStyle w:val="ConsPlusNormal"/>
        <w:ind w:firstLine="540"/>
        <w:jc w:val="both"/>
        <w:rPr>
          <w:color w:val="000000" w:themeColor="text1"/>
        </w:rPr>
      </w:pPr>
      <w:r w:rsidRPr="00AC05B5">
        <w:rPr>
          <w:color w:val="000000" w:themeColor="text1"/>
        </w:rPr>
        <w:t>123. При организации в учреждениях образования образовательного процесса во 2 - 11-х классах должны предусматриваться перерывы:</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15 минут между первой и второй сменами учебных занятий;</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10 минут между учебными занятиями;</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длительностью не менее 15 минут в количестве, необходимом для организации горячего питания учащихся с учетом количества учащихся в учреждении образования и мест в обеденном зале, но не менее двух для возможности организации динамической перемены;</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3"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абзац исключен. - </w:t>
      </w:r>
      <w:hyperlink r:id="rId104"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дополнительные занятия (факультативные, стимулирующие, поддерживающие) проводятся не ранее чем через 20 минут после окончания учебных занятий в 1-ю смену или перед учебными занятиями во 2-ю смену;</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°C могут проводиться учебные и факультативные занятия.</w:t>
      </w:r>
    </w:p>
    <w:p w:rsidR="00A549E7" w:rsidRPr="00AC05B5" w:rsidRDefault="00A549E7">
      <w:pPr>
        <w:pStyle w:val="ConsPlusNormal"/>
        <w:ind w:firstLine="540"/>
        <w:jc w:val="both"/>
        <w:rPr>
          <w:color w:val="000000" w:themeColor="text1"/>
        </w:rPr>
      </w:pPr>
      <w:r w:rsidRPr="00AC05B5">
        <w:rPr>
          <w:color w:val="000000" w:themeColor="text1"/>
        </w:rPr>
        <w:t>Для учащихся 1-го класса продолжительность перерывов между учебными занятиями должна быть по 20 минут.</w:t>
      </w:r>
    </w:p>
    <w:p w:rsidR="00A549E7" w:rsidRPr="00AC05B5" w:rsidRDefault="00A549E7">
      <w:pPr>
        <w:pStyle w:val="ConsPlusNormal"/>
        <w:ind w:firstLine="540"/>
        <w:jc w:val="both"/>
        <w:rPr>
          <w:color w:val="000000" w:themeColor="text1"/>
        </w:rPr>
      </w:pPr>
      <w:r w:rsidRPr="00AC05B5">
        <w:rPr>
          <w:color w:val="000000" w:themeColor="text1"/>
        </w:rP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A549E7" w:rsidRPr="00AC05B5" w:rsidRDefault="00A549E7">
      <w:pPr>
        <w:pStyle w:val="ConsPlusNormal"/>
        <w:ind w:firstLine="540"/>
        <w:jc w:val="both"/>
        <w:rPr>
          <w:color w:val="000000" w:themeColor="text1"/>
        </w:rPr>
      </w:pPr>
      <w:r w:rsidRPr="00AC05B5">
        <w:rPr>
          <w:color w:val="000000" w:themeColor="text1"/>
        </w:rPr>
        <w:t>124. В режиме дня учащихся, посещающих группу продленного дня, должно предусматриваться следующее:</w:t>
      </w:r>
    </w:p>
    <w:p w:rsidR="00A549E7" w:rsidRPr="00AC05B5" w:rsidRDefault="00A549E7">
      <w:pPr>
        <w:pStyle w:val="ConsPlusNormal"/>
        <w:ind w:firstLine="540"/>
        <w:jc w:val="both"/>
        <w:rPr>
          <w:color w:val="000000" w:themeColor="text1"/>
        </w:rPr>
      </w:pPr>
      <w:r w:rsidRPr="00AC05B5">
        <w:rPr>
          <w:color w:val="000000" w:themeColor="text1"/>
        </w:rPr>
        <w:t>дневной сон (в специально выделенном помещении спальни-игровой) для учащихся 1-х классов и с ослабленным здоровьем;</w:t>
      </w:r>
    </w:p>
    <w:p w:rsidR="00A549E7" w:rsidRPr="00AC05B5" w:rsidRDefault="00A549E7">
      <w:pPr>
        <w:pStyle w:val="ConsPlusNormal"/>
        <w:ind w:firstLine="540"/>
        <w:jc w:val="both"/>
        <w:rPr>
          <w:color w:val="000000" w:themeColor="text1"/>
        </w:rPr>
      </w:pPr>
      <w:r w:rsidRPr="00AC05B5">
        <w:rPr>
          <w:color w:val="000000" w:themeColor="text1"/>
        </w:rPr>
        <w:t>двухразовое питание - при пребывании продолжительностью до 8 часов, трехразовое - при пребывании в учреждении образования продолжительностью более 8 часов;</w:t>
      </w:r>
    </w:p>
    <w:p w:rsidR="00A549E7" w:rsidRPr="00AC05B5" w:rsidRDefault="00A549E7">
      <w:pPr>
        <w:pStyle w:val="ConsPlusNormal"/>
        <w:ind w:firstLine="540"/>
        <w:jc w:val="both"/>
        <w:rPr>
          <w:color w:val="000000" w:themeColor="text1"/>
        </w:rPr>
      </w:pPr>
      <w:r w:rsidRPr="00AC05B5">
        <w:rPr>
          <w:color w:val="000000" w:themeColor="text1"/>
        </w:rPr>
        <w:t>пребывание на открытом воздухе не менее 1,5 часа.</w:t>
      </w:r>
    </w:p>
    <w:p w:rsidR="00A549E7" w:rsidRPr="00AC05B5" w:rsidRDefault="00A549E7">
      <w:pPr>
        <w:pStyle w:val="ConsPlusNormal"/>
        <w:ind w:firstLine="540"/>
        <w:jc w:val="both"/>
        <w:rPr>
          <w:color w:val="000000" w:themeColor="text1"/>
        </w:rPr>
      </w:pPr>
      <w:r w:rsidRPr="00AC05B5">
        <w:rPr>
          <w:color w:val="000000" w:themeColor="text1"/>
        </w:rPr>
        <w:t>В учреждении должны быть созданы условия для хранения сменной одежды и обуви учащихся, посещающих группу продленного дня. В качестве сменной обуви учащихся не должны использоваться домашняя обувь, сланцы, спортивная обувь.</w:t>
      </w:r>
    </w:p>
    <w:p w:rsidR="00A549E7" w:rsidRPr="00AC05B5" w:rsidRDefault="00A549E7">
      <w:pPr>
        <w:pStyle w:val="ConsPlusNormal"/>
        <w:jc w:val="both"/>
        <w:rPr>
          <w:color w:val="000000" w:themeColor="text1"/>
        </w:rPr>
      </w:pPr>
      <w:r w:rsidRPr="00AC05B5">
        <w:rPr>
          <w:color w:val="000000" w:themeColor="text1"/>
        </w:rPr>
        <w:t xml:space="preserve">(п. 124 в ред. </w:t>
      </w:r>
      <w:hyperlink r:id="rId10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В режиме дня учреждений образования с круглосуточным пребыванием учащихся должны предусматриваться:</w:t>
      </w:r>
    </w:p>
    <w:p w:rsidR="00A549E7" w:rsidRPr="00AC05B5" w:rsidRDefault="00A549E7">
      <w:pPr>
        <w:pStyle w:val="ConsPlusNormal"/>
        <w:ind w:firstLine="540"/>
        <w:jc w:val="both"/>
        <w:rPr>
          <w:color w:val="000000" w:themeColor="text1"/>
        </w:rPr>
      </w:pPr>
      <w:r w:rsidRPr="00AC05B5">
        <w:rPr>
          <w:color w:val="000000" w:themeColor="text1"/>
        </w:rPr>
        <w:t>пребывание на открытом воздухе:</w:t>
      </w:r>
    </w:p>
    <w:p w:rsidR="00A549E7" w:rsidRPr="00AC05B5" w:rsidRDefault="00A549E7">
      <w:pPr>
        <w:pStyle w:val="ConsPlusNormal"/>
        <w:ind w:firstLine="540"/>
        <w:jc w:val="both"/>
        <w:rPr>
          <w:color w:val="000000" w:themeColor="text1"/>
        </w:rPr>
      </w:pPr>
      <w:r w:rsidRPr="00AC05B5">
        <w:rPr>
          <w:color w:val="000000" w:themeColor="text1"/>
        </w:rPr>
        <w:t>в общежитиях учреждений образования - не менее 2,5 часа в день для учащихся;</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A549E7" w:rsidRPr="00AC05B5" w:rsidRDefault="00A549E7">
      <w:pPr>
        <w:pStyle w:val="ConsPlusNormal"/>
        <w:ind w:firstLine="540"/>
        <w:jc w:val="both"/>
        <w:rPr>
          <w:color w:val="000000" w:themeColor="text1"/>
        </w:rPr>
      </w:pPr>
      <w:r w:rsidRPr="00AC05B5">
        <w:rPr>
          <w:color w:val="000000" w:themeColor="text1"/>
        </w:rPr>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rsidR="00A549E7" w:rsidRPr="00AC05B5" w:rsidRDefault="00A549E7">
      <w:pPr>
        <w:pStyle w:val="ConsPlusNormal"/>
        <w:ind w:firstLine="540"/>
        <w:jc w:val="both"/>
        <w:rPr>
          <w:color w:val="000000" w:themeColor="text1"/>
        </w:rPr>
      </w:pPr>
      <w:r w:rsidRPr="00AC05B5">
        <w:rPr>
          <w:color w:val="000000" w:themeColor="text1"/>
        </w:rP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A549E7" w:rsidRPr="00AC05B5" w:rsidRDefault="00A549E7">
      <w:pPr>
        <w:pStyle w:val="ConsPlusNormal"/>
        <w:ind w:firstLine="540"/>
        <w:jc w:val="both"/>
        <w:rPr>
          <w:color w:val="000000" w:themeColor="text1"/>
        </w:rPr>
      </w:pPr>
      <w:r w:rsidRPr="00AC05B5">
        <w:rPr>
          <w:color w:val="000000" w:themeColor="text1"/>
        </w:rPr>
        <w:t>126. На протяжении учебного года для учащихся устанавливаются:</w:t>
      </w:r>
    </w:p>
    <w:p w:rsidR="00A549E7" w:rsidRPr="00AC05B5" w:rsidRDefault="00A549E7">
      <w:pPr>
        <w:pStyle w:val="ConsPlusNormal"/>
        <w:ind w:firstLine="540"/>
        <w:jc w:val="both"/>
        <w:rPr>
          <w:color w:val="000000" w:themeColor="text1"/>
        </w:rPr>
      </w:pPr>
      <w:r w:rsidRPr="00AC05B5">
        <w:rPr>
          <w:color w:val="000000" w:themeColor="text1"/>
        </w:rP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A549E7" w:rsidRPr="00AC05B5" w:rsidRDefault="00A549E7">
      <w:pPr>
        <w:pStyle w:val="ConsPlusNormal"/>
        <w:ind w:firstLine="540"/>
        <w:jc w:val="both"/>
        <w:rPr>
          <w:color w:val="000000" w:themeColor="text1"/>
        </w:rPr>
      </w:pPr>
      <w:r w:rsidRPr="00AC05B5">
        <w:rPr>
          <w:color w:val="000000" w:themeColor="text1"/>
        </w:rPr>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A549E7" w:rsidRPr="00AC05B5" w:rsidRDefault="00A549E7">
      <w:pPr>
        <w:pStyle w:val="ConsPlusNormal"/>
        <w:ind w:firstLine="540"/>
        <w:jc w:val="both"/>
        <w:rPr>
          <w:color w:val="000000" w:themeColor="text1"/>
        </w:rPr>
      </w:pPr>
      <w:r w:rsidRPr="00AC05B5">
        <w:rPr>
          <w:color w:val="000000" w:themeColor="text1"/>
        </w:rPr>
        <w:t>При неблагоприятных погодных условиях (ураган, в 7.00 утра температура атмосферного воздуха - -25 °C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A549E7" w:rsidRPr="00AC05B5" w:rsidRDefault="00A549E7">
      <w:pPr>
        <w:pStyle w:val="ConsPlusNormal"/>
        <w:ind w:firstLine="540"/>
        <w:jc w:val="both"/>
        <w:rPr>
          <w:color w:val="000000" w:themeColor="text1"/>
        </w:rPr>
      </w:pPr>
      <w:r w:rsidRPr="00AC05B5">
        <w:rPr>
          <w:color w:val="000000" w:themeColor="text1"/>
        </w:rP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A549E7" w:rsidRPr="00AC05B5" w:rsidRDefault="00A549E7">
      <w:pPr>
        <w:pStyle w:val="ConsPlusNormal"/>
        <w:ind w:firstLine="540"/>
        <w:jc w:val="both"/>
        <w:rPr>
          <w:color w:val="000000" w:themeColor="text1"/>
        </w:rPr>
      </w:pPr>
      <w:r w:rsidRPr="00AC05B5">
        <w:rPr>
          <w:color w:val="000000" w:themeColor="text1"/>
        </w:rPr>
        <w:t>128. Рассаживание учащихся проводится с учетом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мебелью на один размер больше, чем полагается по росту.</w:t>
      </w:r>
    </w:p>
    <w:p w:rsidR="00A549E7" w:rsidRPr="00AC05B5" w:rsidRDefault="00A549E7">
      <w:pPr>
        <w:pStyle w:val="ConsPlusNormal"/>
        <w:jc w:val="both"/>
        <w:rPr>
          <w:color w:val="000000" w:themeColor="text1"/>
        </w:rPr>
      </w:pPr>
      <w:r w:rsidRPr="00AC05B5">
        <w:rPr>
          <w:color w:val="000000" w:themeColor="text1"/>
        </w:rPr>
        <w:t xml:space="preserve">(часть первая п. 128 в ред. </w:t>
      </w:r>
      <w:hyperlink r:id="rId10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A549E7" w:rsidRPr="00AC05B5" w:rsidRDefault="00A549E7">
      <w:pPr>
        <w:pStyle w:val="ConsPlusNormal"/>
        <w:ind w:firstLine="540"/>
        <w:jc w:val="both"/>
        <w:rPr>
          <w:color w:val="000000" w:themeColor="text1"/>
        </w:rPr>
      </w:pPr>
      <w:r w:rsidRPr="00AC05B5">
        <w:rPr>
          <w:color w:val="000000" w:themeColor="text1"/>
        </w:rPr>
        <w:t>учащиеся с пониженной остротой зрения и слуха рассаживаются ближе к классной доске, с высоким ростом - в первый и третий ряды;</w:t>
      </w:r>
    </w:p>
    <w:p w:rsidR="00A549E7" w:rsidRPr="00AC05B5" w:rsidRDefault="00A549E7">
      <w:pPr>
        <w:pStyle w:val="ConsPlusNormal"/>
        <w:ind w:firstLine="540"/>
        <w:jc w:val="both"/>
        <w:rPr>
          <w:color w:val="000000" w:themeColor="text1"/>
        </w:rPr>
      </w:pPr>
      <w:r w:rsidRPr="00AC05B5">
        <w:rPr>
          <w:color w:val="000000" w:themeColor="text1"/>
        </w:rP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A549E7" w:rsidRPr="00AC05B5" w:rsidRDefault="00A549E7">
      <w:pPr>
        <w:pStyle w:val="ConsPlusNormal"/>
        <w:ind w:firstLine="540"/>
        <w:jc w:val="both"/>
        <w:rPr>
          <w:color w:val="000000" w:themeColor="text1"/>
        </w:rPr>
      </w:pPr>
      <w:r w:rsidRPr="00AC05B5">
        <w:rPr>
          <w:color w:val="000000" w:themeColor="text1"/>
        </w:rPr>
        <w:t>учащиеся, пишущие левой рукой, рассаживаются за партой парами или по одному, либо слева от пишущих правой рукой;</w:t>
      </w:r>
    </w:p>
    <w:p w:rsidR="00A549E7" w:rsidRPr="00AC05B5" w:rsidRDefault="00A549E7">
      <w:pPr>
        <w:pStyle w:val="ConsPlusNormal"/>
        <w:ind w:firstLine="540"/>
        <w:jc w:val="both"/>
        <w:rPr>
          <w:color w:val="000000" w:themeColor="text1"/>
        </w:rPr>
      </w:pPr>
      <w:r w:rsidRPr="00AC05B5">
        <w:rPr>
          <w:color w:val="000000" w:themeColor="text1"/>
        </w:rPr>
        <w:t>не менее двух раз за учебный год учащиеся, сидящие в первом и третьем рядах, меняются местами, не нарушая соответствия мебели росту.</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непрерывной работы за конторкой не должна превышать 7 - 10 минут для учащихся 1 - 4-х классов, 15 минут - для учащихся 5 - 11-х (12-х) классов.</w:t>
      </w:r>
    </w:p>
    <w:p w:rsidR="00A549E7" w:rsidRPr="00AC05B5" w:rsidRDefault="00A549E7">
      <w:pPr>
        <w:pStyle w:val="ConsPlusNormal"/>
        <w:ind w:firstLine="540"/>
        <w:jc w:val="both"/>
        <w:rPr>
          <w:color w:val="000000" w:themeColor="text1"/>
        </w:rPr>
      </w:pPr>
      <w:r w:rsidRPr="00AC05B5">
        <w:rPr>
          <w:color w:val="000000" w:themeColor="text1"/>
        </w:rPr>
        <w:t>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5 - 6-кратной ширине экрана. Допускается в учебных помещениях наибольшее удаление зрителей от экрана телевизора, равное 12-кратной, а наименьшее - 3-кратной ширине экрана.</w:t>
      </w:r>
    </w:p>
    <w:p w:rsidR="00A549E7" w:rsidRPr="00AC05B5" w:rsidRDefault="00A549E7">
      <w:pPr>
        <w:pStyle w:val="ConsPlusNormal"/>
        <w:ind w:firstLine="540"/>
        <w:jc w:val="both"/>
        <w:rPr>
          <w:color w:val="000000" w:themeColor="text1"/>
        </w:rPr>
      </w:pPr>
      <w:r w:rsidRPr="00AC05B5">
        <w:rPr>
          <w:color w:val="000000" w:themeColor="text1"/>
        </w:rPr>
        <w:t>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A549E7" w:rsidRPr="00AC05B5" w:rsidRDefault="00A549E7">
      <w:pPr>
        <w:pStyle w:val="ConsPlusNormal"/>
        <w:jc w:val="both"/>
        <w:rPr>
          <w:color w:val="000000" w:themeColor="text1"/>
        </w:rPr>
      </w:pPr>
      <w:r w:rsidRPr="00AC05B5">
        <w:rPr>
          <w:color w:val="000000" w:themeColor="text1"/>
        </w:rPr>
        <w:t xml:space="preserve">(п. 129 в ред. </w:t>
      </w:r>
      <w:hyperlink r:id="rId108"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 xml:space="preserve">130. На каждом учебном занятии (кроме учебных предметов "Физическая культура и здоровье", "Музыка") при появлении признаков утомления необходимо проводить комплексы упражнений гимнастики для глаз согласно </w:t>
      </w:r>
      <w:hyperlink w:anchor="P1207" w:history="1">
        <w:r w:rsidRPr="00AC05B5">
          <w:rPr>
            <w:color w:val="000000" w:themeColor="text1"/>
          </w:rPr>
          <w:t>приложениям 6</w:t>
        </w:r>
      </w:hyperlink>
      <w:r w:rsidRPr="00AC05B5">
        <w:rPr>
          <w:color w:val="000000" w:themeColor="text1"/>
        </w:rPr>
        <w:t xml:space="preserve">, </w:t>
      </w:r>
      <w:hyperlink w:anchor="P1481" w:history="1">
        <w:r w:rsidRPr="00AC05B5">
          <w:rPr>
            <w:color w:val="000000" w:themeColor="text1"/>
          </w:rPr>
          <w:t>9</w:t>
        </w:r>
      </w:hyperlink>
      <w:r w:rsidRPr="00AC05B5">
        <w:rPr>
          <w:color w:val="000000" w:themeColor="text1"/>
        </w:rPr>
        <w:t xml:space="preserve">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(в ред. </w:t>
      </w:r>
      <w:hyperlink r:id="rId109"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bookmarkStart w:id="4" w:name="P606"/>
      <w:bookmarkEnd w:id="4"/>
      <w:r w:rsidRPr="00AC05B5">
        <w:rPr>
          <w:color w:val="000000" w:themeColor="text1"/>
        </w:rPr>
        <w:t>131. Домашние задания в учреждениях образования должны задаваться учащимся с учетом возможности их выполнения во 2-м классе - до 1,2 часа, 3 - 4-м классах - 1,5 часа, 5 - 6-м классах - 2 часов, 7 - 8-м классах - 2,5 часа, 9 - 11-м (12-м) классах - 3 часов.</w:t>
      </w:r>
    </w:p>
    <w:p w:rsidR="00A549E7" w:rsidRPr="00AC05B5" w:rsidRDefault="00A549E7">
      <w:pPr>
        <w:pStyle w:val="ConsPlusNormal"/>
        <w:ind w:firstLine="540"/>
        <w:jc w:val="both"/>
        <w:rPr>
          <w:color w:val="000000" w:themeColor="text1"/>
        </w:rPr>
      </w:pPr>
      <w:r w:rsidRPr="00AC05B5">
        <w:rPr>
          <w:color w:val="000000" w:themeColor="text1"/>
        </w:rPr>
        <w:t xml:space="preserve">В санаторных школах-интернатах продолжительность выполнения домашних заданий по каждому из указанных в </w:t>
      </w:r>
      <w:hyperlink w:anchor="P606" w:history="1">
        <w:r w:rsidRPr="00AC05B5">
          <w:rPr>
            <w:color w:val="000000" w:themeColor="text1"/>
          </w:rPr>
          <w:t>части первой</w:t>
        </w:r>
      </w:hyperlink>
      <w:r w:rsidRPr="00AC05B5">
        <w:rPr>
          <w:color w:val="000000" w:themeColor="text1"/>
        </w:rPr>
        <w:t xml:space="preserve"> данного пункта классу должна быть на 30 минут меньше.</w:t>
      </w:r>
    </w:p>
    <w:p w:rsidR="00A549E7" w:rsidRPr="00AC05B5" w:rsidRDefault="00A549E7">
      <w:pPr>
        <w:pStyle w:val="ConsPlusNormal"/>
        <w:ind w:firstLine="540"/>
        <w:jc w:val="both"/>
        <w:rPr>
          <w:color w:val="000000" w:themeColor="text1"/>
        </w:rPr>
      </w:pPr>
      <w:r w:rsidRPr="00AC05B5">
        <w:rPr>
          <w:color w:val="000000" w:themeColor="text1"/>
        </w:rPr>
        <w:t>Домашние задания учащимся 1-го класса не должны задаваться в течение всего учебного года.</w:t>
      </w:r>
    </w:p>
    <w:p w:rsidR="00A549E7" w:rsidRPr="00AC05B5" w:rsidRDefault="00A549E7">
      <w:pPr>
        <w:pStyle w:val="ConsPlusNormal"/>
        <w:ind w:firstLine="540"/>
        <w:jc w:val="both"/>
        <w:rPr>
          <w:color w:val="000000" w:themeColor="text1"/>
        </w:rPr>
      </w:pPr>
      <w:r w:rsidRPr="00AC05B5">
        <w:rPr>
          <w:color w:val="000000" w:themeColor="text1"/>
        </w:rPr>
        <w:t>132. Масса ежедневного комплекта учебников с письменными принадлежностями (без массы ранца или рюкзака) должна предусматриваться не более:</w:t>
      </w:r>
    </w:p>
    <w:p w:rsidR="00A549E7" w:rsidRPr="00AC05B5" w:rsidRDefault="00A549E7">
      <w:pPr>
        <w:pStyle w:val="ConsPlusNormal"/>
        <w:ind w:firstLine="540"/>
        <w:jc w:val="both"/>
        <w:rPr>
          <w:color w:val="000000" w:themeColor="text1"/>
        </w:rPr>
      </w:pPr>
      <w:r w:rsidRPr="00AC05B5">
        <w:rPr>
          <w:color w:val="000000" w:themeColor="text1"/>
        </w:rPr>
        <w:t>1,5 кг для учащихся 1 - 2-х классов;</w:t>
      </w:r>
    </w:p>
    <w:p w:rsidR="00A549E7" w:rsidRPr="00AC05B5" w:rsidRDefault="00A549E7">
      <w:pPr>
        <w:pStyle w:val="ConsPlusNormal"/>
        <w:ind w:firstLine="540"/>
        <w:jc w:val="both"/>
        <w:rPr>
          <w:color w:val="000000" w:themeColor="text1"/>
        </w:rPr>
      </w:pPr>
      <w:r w:rsidRPr="00AC05B5">
        <w:rPr>
          <w:color w:val="000000" w:themeColor="text1"/>
        </w:rPr>
        <w:t>2,0 кг для учащихся 3 - 4-х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0"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2,5 кг для учащихся 5 - 6-х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1"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3,0 кг для учащихся 7 - 8-х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2"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3,5 кг для учащихся 9 - 11-х (12-х) классов.</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3"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8</w:t>
      </w:r>
    </w:p>
    <w:p w:rsidR="00A549E7" w:rsidRPr="00AC05B5" w:rsidRDefault="00A549E7">
      <w:pPr>
        <w:pStyle w:val="ConsPlusNormal"/>
        <w:jc w:val="center"/>
        <w:rPr>
          <w:color w:val="000000" w:themeColor="text1"/>
        </w:rPr>
      </w:pPr>
      <w:r w:rsidRPr="00AC05B5">
        <w:rPr>
          <w:b/>
          <w:color w:val="000000" w:themeColor="text1"/>
        </w:rPr>
        <w:t>ТРЕБОВАНИЯ К СОДЕРЖАНИЮ ТЕРРИТОРИИ И ПОМЕЩЕНИЙ УЧРЕЖДЕНИЯ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A549E7" w:rsidRPr="00AC05B5" w:rsidRDefault="00A549E7">
      <w:pPr>
        <w:pStyle w:val="ConsPlusNormal"/>
        <w:ind w:firstLine="540"/>
        <w:jc w:val="both"/>
        <w:rPr>
          <w:color w:val="000000" w:themeColor="text1"/>
        </w:rPr>
      </w:pPr>
      <w:r w:rsidRPr="00AC05B5">
        <w:rPr>
          <w:color w:val="000000" w:themeColor="text1"/>
        </w:rPr>
        <w:t>Контейнеры для сбора мусора должны очищаться с последующей дезинфекцией при их заполнении на 2/3 объема.</w:t>
      </w:r>
    </w:p>
    <w:p w:rsidR="00A549E7" w:rsidRPr="00AC05B5" w:rsidRDefault="00A549E7">
      <w:pPr>
        <w:pStyle w:val="ConsPlusNormal"/>
        <w:ind w:firstLine="540"/>
        <w:jc w:val="both"/>
        <w:rPr>
          <w:color w:val="000000" w:themeColor="text1"/>
        </w:rPr>
      </w:pPr>
      <w:r w:rsidRPr="00AC05B5">
        <w:rPr>
          <w:color w:val="000000" w:themeColor="text1"/>
        </w:rPr>
        <w:t>134. Исключен.</w:t>
      </w:r>
    </w:p>
    <w:p w:rsidR="00A549E7" w:rsidRPr="00AC05B5" w:rsidRDefault="00A549E7">
      <w:pPr>
        <w:pStyle w:val="ConsPlusNormal"/>
        <w:jc w:val="both"/>
        <w:rPr>
          <w:color w:val="000000" w:themeColor="text1"/>
        </w:rPr>
      </w:pPr>
      <w:r w:rsidRPr="00AC05B5">
        <w:rPr>
          <w:color w:val="000000" w:themeColor="text1"/>
        </w:rPr>
        <w:t xml:space="preserve">(п. 134 исключен. - </w:t>
      </w:r>
      <w:hyperlink r:id="rId114" w:history="1">
        <w:r w:rsidRPr="00AC05B5">
          <w:rPr>
            <w:color w:val="000000" w:themeColor="text1"/>
          </w:rPr>
          <w:t>Постановление</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135. В неканализованных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кв.м) или средствами для уничтожения яиц гельминтов (ларвицидами).</w:t>
      </w:r>
    </w:p>
    <w:p w:rsidR="00A549E7" w:rsidRPr="00AC05B5" w:rsidRDefault="00A549E7">
      <w:pPr>
        <w:pStyle w:val="ConsPlusNormal"/>
        <w:ind w:firstLine="540"/>
        <w:jc w:val="both"/>
        <w:rPr>
          <w:color w:val="000000" w:themeColor="text1"/>
        </w:rPr>
      </w:pPr>
      <w:r w:rsidRPr="00AC05B5">
        <w:rPr>
          <w:color w:val="000000" w:themeColor="text1"/>
        </w:rPr>
        <w:t>Внутренние поверхности и ручки дверей дворовой уборной должны ежедневно мыться с применением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136. На территории учреждения образования не должно быть безнадзорных животных.</w:t>
      </w:r>
    </w:p>
    <w:p w:rsidR="00A549E7" w:rsidRPr="00AC05B5" w:rsidRDefault="00A549E7">
      <w:pPr>
        <w:pStyle w:val="ConsPlusNormal"/>
        <w:ind w:firstLine="540"/>
        <w:jc w:val="both"/>
        <w:rPr>
          <w:color w:val="000000" w:themeColor="text1"/>
        </w:rPr>
      </w:pPr>
      <w:r w:rsidRPr="00AC05B5">
        <w:rPr>
          <w:color w:val="000000" w:themeColor="text1"/>
        </w:rP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A549E7" w:rsidRPr="00AC05B5" w:rsidRDefault="00A549E7">
      <w:pPr>
        <w:pStyle w:val="ConsPlusNormal"/>
        <w:ind w:firstLine="540"/>
        <w:jc w:val="both"/>
        <w:rPr>
          <w:color w:val="000000" w:themeColor="text1"/>
        </w:rPr>
      </w:pPr>
      <w:r w:rsidRPr="00AC05B5">
        <w:rPr>
          <w:color w:val="000000" w:themeColor="text1"/>
        </w:rP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A549E7" w:rsidRPr="00AC05B5" w:rsidRDefault="00A549E7">
      <w:pPr>
        <w:pStyle w:val="ConsPlusNormal"/>
        <w:ind w:firstLine="540"/>
        <w:jc w:val="both"/>
        <w:rPr>
          <w:color w:val="000000" w:themeColor="text1"/>
        </w:rPr>
      </w:pPr>
      <w:r w:rsidRPr="00AC05B5">
        <w:rPr>
          <w:color w:val="000000" w:themeColor="text1"/>
        </w:rPr>
        <w:t>Ежедневной влажной уборке с применением моющих средств подлежат полы, подоконники, 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A549E7" w:rsidRPr="00AC05B5" w:rsidRDefault="00A549E7">
      <w:pPr>
        <w:pStyle w:val="ConsPlusNormal"/>
        <w:ind w:firstLine="540"/>
        <w:jc w:val="both"/>
        <w:rPr>
          <w:color w:val="000000" w:themeColor="text1"/>
        </w:rPr>
      </w:pPr>
      <w:r w:rsidRPr="00AC05B5">
        <w:rPr>
          <w:color w:val="000000" w:themeColor="text1"/>
        </w:rP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A549E7" w:rsidRPr="00AC05B5" w:rsidRDefault="00A549E7">
      <w:pPr>
        <w:pStyle w:val="ConsPlusNormal"/>
        <w:ind w:firstLine="540"/>
        <w:jc w:val="both"/>
        <w:rPr>
          <w:color w:val="000000" w:themeColor="text1"/>
        </w:rPr>
      </w:pPr>
      <w:r w:rsidRPr="00AC05B5">
        <w:rPr>
          <w:color w:val="000000" w:themeColor="text1"/>
        </w:rPr>
        <w:t>139. Влажная уборка помещений учреждений образования проводится по мере загрязнения, но не реже:</w:t>
      </w:r>
    </w:p>
    <w:p w:rsidR="00A549E7" w:rsidRPr="00AC05B5" w:rsidRDefault="00A549E7">
      <w:pPr>
        <w:pStyle w:val="ConsPlusNormal"/>
        <w:ind w:firstLine="540"/>
        <w:jc w:val="both"/>
        <w:rPr>
          <w:color w:val="000000" w:themeColor="text1"/>
        </w:rPr>
      </w:pPr>
      <w:r w:rsidRPr="00AC05B5">
        <w:rPr>
          <w:color w:val="000000" w:themeColor="text1"/>
        </w:rP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A549E7" w:rsidRPr="00AC05B5" w:rsidRDefault="00A549E7">
      <w:pPr>
        <w:pStyle w:val="ConsPlusNormal"/>
        <w:ind w:firstLine="540"/>
        <w:jc w:val="both"/>
        <w:rPr>
          <w:color w:val="000000" w:themeColor="text1"/>
        </w:rPr>
      </w:pPr>
      <w:r w:rsidRPr="00AC05B5">
        <w:rPr>
          <w:color w:val="000000" w:themeColor="text1"/>
        </w:rPr>
        <w:t>коридоров и рекреаций - после каждой перемены;</w:t>
      </w:r>
    </w:p>
    <w:p w:rsidR="00A549E7" w:rsidRPr="00AC05B5" w:rsidRDefault="00A549E7">
      <w:pPr>
        <w:pStyle w:val="ConsPlusNormal"/>
        <w:ind w:firstLine="540"/>
        <w:jc w:val="both"/>
        <w:rPr>
          <w:color w:val="000000" w:themeColor="text1"/>
        </w:rPr>
      </w:pPr>
      <w:r w:rsidRPr="00AC05B5">
        <w:rPr>
          <w:color w:val="000000" w:themeColor="text1"/>
        </w:rPr>
        <w:t>игровых - в конце дня;</w:t>
      </w:r>
    </w:p>
    <w:p w:rsidR="00A549E7" w:rsidRPr="00AC05B5" w:rsidRDefault="00A549E7">
      <w:pPr>
        <w:pStyle w:val="ConsPlusNormal"/>
        <w:ind w:firstLine="540"/>
        <w:jc w:val="both"/>
        <w:rPr>
          <w:color w:val="000000" w:themeColor="text1"/>
        </w:rPr>
      </w:pPr>
      <w:r w:rsidRPr="00AC05B5">
        <w:rPr>
          <w:color w:val="000000" w:themeColor="text1"/>
        </w:rPr>
        <w:t>спален - утром после подъема учащихся и в вечернее время;</w:t>
      </w:r>
    </w:p>
    <w:p w:rsidR="00A549E7" w:rsidRPr="00AC05B5" w:rsidRDefault="00A549E7">
      <w:pPr>
        <w:pStyle w:val="ConsPlusNormal"/>
        <w:ind w:firstLine="540"/>
        <w:jc w:val="both"/>
        <w:rPr>
          <w:color w:val="000000" w:themeColor="text1"/>
        </w:rPr>
      </w:pPr>
      <w:r w:rsidRPr="00AC05B5">
        <w:rPr>
          <w:color w:val="000000" w:themeColor="text1"/>
        </w:rPr>
        <w:t>гардероба и вестибюля - после начала учебных занятий (занятий) каждой смены;</w:t>
      </w:r>
    </w:p>
    <w:p w:rsidR="00A549E7" w:rsidRPr="00AC05B5" w:rsidRDefault="00A549E7">
      <w:pPr>
        <w:pStyle w:val="ConsPlusNormal"/>
        <w:ind w:firstLine="540"/>
        <w:jc w:val="both"/>
        <w:rPr>
          <w:color w:val="000000" w:themeColor="text1"/>
        </w:rPr>
      </w:pPr>
      <w:r w:rsidRPr="00AC05B5">
        <w:rPr>
          <w:color w:val="000000" w:themeColor="text1"/>
        </w:rPr>
        <w:t>помещений медицинского назначения - в середине и в конце дня;</w:t>
      </w:r>
    </w:p>
    <w:p w:rsidR="00A549E7" w:rsidRPr="00AC05B5" w:rsidRDefault="00A549E7">
      <w:pPr>
        <w:pStyle w:val="ConsPlusNormal"/>
        <w:ind w:firstLine="540"/>
        <w:jc w:val="both"/>
        <w:rPr>
          <w:color w:val="000000" w:themeColor="text1"/>
        </w:rPr>
      </w:pPr>
      <w:r w:rsidRPr="00AC05B5">
        <w:rPr>
          <w:color w:val="000000" w:themeColor="text1"/>
        </w:rPr>
        <w:t>душевых - 2 раз в день;</w:t>
      </w:r>
    </w:p>
    <w:p w:rsidR="00A549E7" w:rsidRPr="00AC05B5" w:rsidRDefault="00A549E7">
      <w:pPr>
        <w:pStyle w:val="ConsPlusNormal"/>
        <w:ind w:firstLine="540"/>
        <w:jc w:val="both"/>
        <w:rPr>
          <w:color w:val="000000" w:themeColor="text1"/>
        </w:rPr>
      </w:pPr>
      <w:r w:rsidRPr="00AC05B5">
        <w:rPr>
          <w:color w:val="000000" w:themeColor="text1"/>
        </w:rPr>
        <w:t>санитарных узлов - после каждой перемены (уборка предусматривает мытье унитазов с использованием ершей);</w:t>
      </w:r>
    </w:p>
    <w:p w:rsidR="00A549E7" w:rsidRPr="00AC05B5" w:rsidRDefault="00A549E7">
      <w:pPr>
        <w:pStyle w:val="ConsPlusNormal"/>
        <w:ind w:firstLine="540"/>
        <w:jc w:val="both"/>
        <w:rPr>
          <w:color w:val="000000" w:themeColor="text1"/>
        </w:rPr>
      </w:pPr>
      <w:r w:rsidRPr="00AC05B5">
        <w:rPr>
          <w:color w:val="000000" w:themeColor="text1"/>
        </w:rPr>
        <w:t>актового зала и других помещений общего назначения, административно-хозяйственных помещений - в конце дня;</w:t>
      </w:r>
    </w:p>
    <w:p w:rsidR="00A549E7" w:rsidRPr="00AC05B5" w:rsidRDefault="00A549E7">
      <w:pPr>
        <w:pStyle w:val="ConsPlusNormal"/>
        <w:ind w:firstLine="540"/>
        <w:jc w:val="both"/>
        <w:rPr>
          <w:color w:val="000000" w:themeColor="text1"/>
        </w:rPr>
      </w:pPr>
      <w:r w:rsidRPr="00AC05B5">
        <w:rPr>
          <w:color w:val="000000" w:themeColor="text1"/>
        </w:rPr>
        <w:t>пищеблока - по окончании приготовления пищи для первой и второй смены;</w:t>
      </w:r>
    </w:p>
    <w:p w:rsidR="00A549E7" w:rsidRPr="00AC05B5" w:rsidRDefault="00A549E7">
      <w:pPr>
        <w:pStyle w:val="ConsPlusNormal"/>
        <w:ind w:firstLine="540"/>
        <w:jc w:val="both"/>
        <w:rPr>
          <w:color w:val="000000" w:themeColor="text1"/>
        </w:rPr>
      </w:pPr>
      <w:r w:rsidRPr="00AC05B5">
        <w:rPr>
          <w:color w:val="000000" w:themeColor="text1"/>
        </w:rPr>
        <w:t>обеденного зала, обеденных столов - после каждого приема пищи;</w:t>
      </w:r>
    </w:p>
    <w:p w:rsidR="00A549E7" w:rsidRPr="00AC05B5" w:rsidRDefault="00A549E7">
      <w:pPr>
        <w:pStyle w:val="ConsPlusNormal"/>
        <w:ind w:firstLine="540"/>
        <w:jc w:val="both"/>
        <w:rPr>
          <w:color w:val="000000" w:themeColor="text1"/>
        </w:rPr>
      </w:pPr>
      <w:r w:rsidRPr="00AC05B5">
        <w:rPr>
          <w:color w:val="000000" w:themeColor="text1"/>
        </w:rPr>
        <w:t>спортивного зала - 2 раз в день. После каждого учебного занятия полы, спортивное оборудование протираются влажным способом.</w:t>
      </w:r>
    </w:p>
    <w:p w:rsidR="00A549E7" w:rsidRPr="00AC05B5" w:rsidRDefault="00A549E7">
      <w:pPr>
        <w:pStyle w:val="ConsPlusNormal"/>
        <w:ind w:firstLine="540"/>
        <w:jc w:val="both"/>
        <w:rPr>
          <w:color w:val="000000" w:themeColor="text1"/>
        </w:rPr>
      </w:pPr>
      <w:r w:rsidRPr="00AC05B5">
        <w:rPr>
          <w:color w:val="000000" w:themeColor="text1"/>
        </w:rPr>
        <w:t>Шкафчики для одежды должны ежедневно протираться и 1 раз в неделю мыться.</w:t>
      </w:r>
    </w:p>
    <w:p w:rsidR="00A549E7" w:rsidRPr="00AC05B5" w:rsidRDefault="00A549E7">
      <w:pPr>
        <w:pStyle w:val="ConsPlusNormal"/>
        <w:ind w:firstLine="540"/>
        <w:jc w:val="both"/>
        <w:rPr>
          <w:color w:val="000000" w:themeColor="text1"/>
        </w:rPr>
      </w:pPr>
      <w:r w:rsidRPr="00AC05B5">
        <w:rPr>
          <w:color w:val="000000" w:themeColor="text1"/>
        </w:rP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A549E7" w:rsidRPr="00AC05B5" w:rsidRDefault="00A549E7">
      <w:pPr>
        <w:pStyle w:val="ConsPlusNormal"/>
        <w:ind w:firstLine="540"/>
        <w:jc w:val="both"/>
        <w:rPr>
          <w:color w:val="000000" w:themeColor="text1"/>
        </w:rPr>
      </w:pPr>
      <w:r w:rsidRPr="00AC05B5">
        <w:rPr>
          <w:color w:val="000000" w:themeColor="text1"/>
        </w:rP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140. Обработка спортивного оборудования и инвентаря проводится следующим образом:</w:t>
      </w:r>
    </w:p>
    <w:p w:rsidR="00A549E7" w:rsidRPr="00AC05B5" w:rsidRDefault="00A549E7">
      <w:pPr>
        <w:pStyle w:val="ConsPlusNormal"/>
        <w:ind w:firstLine="540"/>
        <w:jc w:val="both"/>
        <w:rPr>
          <w:color w:val="000000" w:themeColor="text1"/>
        </w:rPr>
      </w:pPr>
      <w:r w:rsidRPr="00AC05B5">
        <w:rPr>
          <w:color w:val="000000" w:themeColor="text1"/>
        </w:rP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A549E7" w:rsidRPr="00AC05B5" w:rsidRDefault="00A549E7">
      <w:pPr>
        <w:pStyle w:val="ConsPlusNormal"/>
        <w:ind w:firstLine="540"/>
        <w:jc w:val="both"/>
        <w:rPr>
          <w:color w:val="000000" w:themeColor="text1"/>
        </w:rPr>
      </w:pPr>
      <w:r w:rsidRPr="00AC05B5">
        <w:rPr>
          <w:color w:val="000000" w:themeColor="text1"/>
        </w:rP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A549E7" w:rsidRPr="00AC05B5" w:rsidRDefault="00A549E7">
      <w:pPr>
        <w:pStyle w:val="ConsPlusNormal"/>
        <w:ind w:firstLine="540"/>
        <w:jc w:val="both"/>
        <w:rPr>
          <w:color w:val="000000" w:themeColor="text1"/>
        </w:rPr>
      </w:pPr>
      <w:r w:rsidRPr="00AC05B5">
        <w:rPr>
          <w:color w:val="000000" w:themeColor="text1"/>
        </w:rPr>
        <w:t>спортивные маты не реже 1 раза в неделю очищаются от пыли с помощью пылесосов или выколачиваются на открытом воздухе.</w:t>
      </w:r>
    </w:p>
    <w:p w:rsidR="00A549E7" w:rsidRPr="00AC05B5" w:rsidRDefault="00A549E7">
      <w:pPr>
        <w:pStyle w:val="ConsPlusNormal"/>
        <w:ind w:firstLine="540"/>
        <w:jc w:val="both"/>
        <w:rPr>
          <w:color w:val="000000" w:themeColor="text1"/>
        </w:rPr>
      </w:pPr>
      <w:r w:rsidRPr="00AC05B5">
        <w:rPr>
          <w:color w:val="000000" w:themeColor="text1"/>
        </w:rPr>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Генеральная уборка помещений пищеблока должна проводиться не реже 1 раза в неделю.</w:t>
      </w:r>
    </w:p>
    <w:p w:rsidR="00A549E7" w:rsidRPr="00AC05B5" w:rsidRDefault="00A549E7">
      <w:pPr>
        <w:pStyle w:val="ConsPlusNormal"/>
        <w:ind w:firstLine="540"/>
        <w:jc w:val="both"/>
        <w:rPr>
          <w:color w:val="000000" w:themeColor="text1"/>
        </w:rPr>
      </w:pPr>
      <w:r w:rsidRPr="00AC05B5">
        <w:rPr>
          <w:color w:val="000000" w:themeColor="text1"/>
        </w:rPr>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A549E7" w:rsidRPr="00AC05B5" w:rsidRDefault="00A549E7">
      <w:pPr>
        <w:pStyle w:val="ConsPlusNormal"/>
        <w:ind w:firstLine="540"/>
        <w:jc w:val="both"/>
        <w:rPr>
          <w:color w:val="000000" w:themeColor="text1"/>
        </w:rPr>
      </w:pPr>
      <w:r w:rsidRPr="00AC05B5">
        <w:rPr>
          <w:color w:val="000000" w:themeColor="text1"/>
        </w:rPr>
        <w:t>Оптимальным является смена воды в чашах плавательных бассейнов во время каждых каникул.</w:t>
      </w:r>
    </w:p>
    <w:p w:rsidR="00A549E7" w:rsidRPr="00AC05B5" w:rsidRDefault="00A549E7">
      <w:pPr>
        <w:pStyle w:val="ConsPlusNormal"/>
        <w:ind w:firstLine="540"/>
        <w:jc w:val="both"/>
        <w:rPr>
          <w:color w:val="000000" w:themeColor="text1"/>
        </w:rPr>
      </w:pPr>
      <w:r w:rsidRPr="00AC05B5">
        <w:rPr>
          <w:color w:val="000000" w:themeColor="text1"/>
        </w:rPr>
        <w:t>143. Электросветильники должны очищаться по мере загрязнения, но не реже 1 раза в три месяца.</w:t>
      </w:r>
    </w:p>
    <w:p w:rsidR="00A549E7" w:rsidRPr="00AC05B5" w:rsidRDefault="00A549E7">
      <w:pPr>
        <w:pStyle w:val="ConsPlusNormal"/>
        <w:ind w:firstLine="540"/>
        <w:jc w:val="both"/>
        <w:rPr>
          <w:color w:val="000000" w:themeColor="text1"/>
        </w:rPr>
      </w:pPr>
      <w:r w:rsidRPr="00AC05B5">
        <w:rPr>
          <w:color w:val="000000" w:themeColor="text1"/>
        </w:rPr>
        <w:t>Оконные проемы моются с очисткой стекол с наружной стороны 3 - 4 раза в году, с внутренней стороны - ежемесячно.</w:t>
      </w:r>
    </w:p>
    <w:p w:rsidR="00A549E7" w:rsidRPr="00AC05B5" w:rsidRDefault="00A549E7">
      <w:pPr>
        <w:pStyle w:val="ConsPlusNormal"/>
        <w:ind w:firstLine="540"/>
        <w:jc w:val="both"/>
        <w:rPr>
          <w:color w:val="000000" w:themeColor="text1"/>
        </w:rPr>
      </w:pPr>
      <w:r w:rsidRPr="00AC05B5">
        <w:rPr>
          <w:color w:val="000000" w:themeColor="text1"/>
        </w:rP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A549E7" w:rsidRPr="00AC05B5" w:rsidRDefault="00A549E7">
      <w:pPr>
        <w:pStyle w:val="ConsPlusNormal"/>
        <w:ind w:firstLine="540"/>
        <w:jc w:val="both"/>
        <w:rPr>
          <w:color w:val="000000" w:themeColor="text1"/>
        </w:rPr>
      </w:pPr>
      <w:r w:rsidRPr="00AC05B5">
        <w:rPr>
          <w:color w:val="000000" w:themeColor="text1"/>
        </w:rPr>
        <w:t>145. Уборочный инвентарь (ветошь или хозяйственные салфетки, ведра, щетки) выделяется раздельный для:</w:t>
      </w:r>
    </w:p>
    <w:p w:rsidR="00A549E7" w:rsidRPr="00AC05B5" w:rsidRDefault="00A549E7">
      <w:pPr>
        <w:pStyle w:val="ConsPlusNormal"/>
        <w:ind w:firstLine="540"/>
        <w:jc w:val="both"/>
        <w:rPr>
          <w:color w:val="000000" w:themeColor="text1"/>
        </w:rPr>
      </w:pPr>
      <w:r w:rsidRPr="00AC05B5">
        <w:rPr>
          <w:color w:val="000000" w:themeColor="text1"/>
        </w:rPr>
        <w:t>группы помещений учебных, дополнительного образования, спален и спален-игровых, актового зала, библиотеки, административно-хозяйственного назначения, коридоров и рекреаций;</w:t>
      </w:r>
    </w:p>
    <w:p w:rsidR="00A549E7" w:rsidRPr="00AC05B5" w:rsidRDefault="00A549E7">
      <w:pPr>
        <w:pStyle w:val="ConsPlusNormal"/>
        <w:ind w:firstLine="540"/>
        <w:jc w:val="both"/>
        <w:rPr>
          <w:color w:val="000000" w:themeColor="text1"/>
        </w:rPr>
      </w:pPr>
      <w:r w:rsidRPr="00AC05B5">
        <w:rPr>
          <w:color w:val="000000" w:themeColor="text1"/>
        </w:rPr>
        <w:t>помещений пищеблока, в том числе раздельный для заготовочных помещений, доготовочных помещений, складов, обеденного зала;</w:t>
      </w:r>
    </w:p>
    <w:p w:rsidR="00A549E7" w:rsidRPr="00AC05B5" w:rsidRDefault="00A549E7">
      <w:pPr>
        <w:pStyle w:val="ConsPlusNormal"/>
        <w:ind w:firstLine="540"/>
        <w:jc w:val="both"/>
        <w:rPr>
          <w:color w:val="000000" w:themeColor="text1"/>
        </w:rPr>
      </w:pPr>
      <w:r w:rsidRPr="00AC05B5">
        <w:rPr>
          <w:color w:val="000000" w:themeColor="text1"/>
        </w:rPr>
        <w:t>помещений физкультурно-спортивного назначения;</w:t>
      </w:r>
    </w:p>
    <w:p w:rsidR="00A549E7" w:rsidRPr="00AC05B5" w:rsidRDefault="00A549E7">
      <w:pPr>
        <w:pStyle w:val="ConsPlusNormal"/>
        <w:ind w:firstLine="540"/>
        <w:jc w:val="both"/>
        <w:rPr>
          <w:color w:val="000000" w:themeColor="text1"/>
        </w:rPr>
      </w:pPr>
      <w:r w:rsidRPr="00AC05B5">
        <w:rPr>
          <w:color w:val="000000" w:themeColor="text1"/>
        </w:rPr>
        <w:t>помещений медицинского назначения, в том числе раздельный для медицинского изолятора;</w:t>
      </w:r>
    </w:p>
    <w:p w:rsidR="00A549E7" w:rsidRPr="00AC05B5" w:rsidRDefault="00A549E7">
      <w:pPr>
        <w:pStyle w:val="ConsPlusNormal"/>
        <w:ind w:firstLine="540"/>
        <w:jc w:val="both"/>
        <w:rPr>
          <w:color w:val="000000" w:themeColor="text1"/>
        </w:rPr>
      </w:pPr>
      <w:r w:rsidRPr="00AC05B5">
        <w:rPr>
          <w:color w:val="000000" w:themeColor="text1"/>
        </w:rPr>
        <w:t>блока жилых помещений.</w:t>
      </w:r>
    </w:p>
    <w:p w:rsidR="00A549E7" w:rsidRPr="00AC05B5" w:rsidRDefault="00A549E7">
      <w:pPr>
        <w:pStyle w:val="ConsPlusNormal"/>
        <w:ind w:firstLine="540"/>
        <w:jc w:val="both"/>
        <w:rPr>
          <w:color w:val="000000" w:themeColor="text1"/>
        </w:rPr>
      </w:pPr>
      <w:r w:rsidRPr="00AC05B5">
        <w:rPr>
          <w:color w:val="000000" w:themeColor="text1"/>
        </w:rPr>
        <w:t>Для уборки поверхностей выше пола выделяется отдельная хозяйственная ветошь (салфетка).</w:t>
      </w:r>
    </w:p>
    <w:p w:rsidR="00A549E7" w:rsidRPr="00AC05B5" w:rsidRDefault="00A549E7">
      <w:pPr>
        <w:pStyle w:val="ConsPlusNormal"/>
        <w:ind w:firstLine="540"/>
        <w:jc w:val="both"/>
        <w:rPr>
          <w:color w:val="000000" w:themeColor="text1"/>
        </w:rPr>
      </w:pPr>
      <w:r w:rsidRPr="00AC05B5">
        <w:rPr>
          <w:color w:val="000000" w:themeColor="text1"/>
        </w:rP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A549E7" w:rsidRPr="00AC05B5" w:rsidRDefault="00A549E7">
      <w:pPr>
        <w:pStyle w:val="ConsPlusNormal"/>
        <w:jc w:val="both"/>
        <w:rPr>
          <w:color w:val="000000" w:themeColor="text1"/>
        </w:rPr>
      </w:pPr>
      <w:r w:rsidRPr="00AC05B5">
        <w:rPr>
          <w:color w:val="000000" w:themeColor="text1"/>
        </w:rPr>
        <w:t xml:space="preserve">(п. 145 в ред. </w:t>
      </w:r>
      <w:hyperlink r:id="rId115"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146. Дезинфекция, дезинсекция и дератизация в учреждениях образования проводятся в соответствии с требованиями:</w:t>
      </w:r>
    </w:p>
    <w:p w:rsidR="00A549E7" w:rsidRPr="00AC05B5" w:rsidRDefault="00A549E7">
      <w:pPr>
        <w:pStyle w:val="ConsPlusNormal"/>
        <w:ind w:firstLine="540"/>
        <w:jc w:val="both"/>
        <w:rPr>
          <w:color w:val="000000" w:themeColor="text1"/>
        </w:rPr>
      </w:pPr>
      <w:r w:rsidRPr="00AC05B5">
        <w:rPr>
          <w:color w:val="000000" w:themeColor="text1"/>
        </w:rPr>
        <w:t>санитарных норм и правил, устанавливающих порядок осуществления дезинфекционной деятельности;</w:t>
      </w:r>
    </w:p>
    <w:p w:rsidR="00A549E7" w:rsidRPr="00AC05B5" w:rsidRDefault="00A549E7">
      <w:pPr>
        <w:pStyle w:val="ConsPlusNormal"/>
        <w:ind w:firstLine="540"/>
        <w:jc w:val="both"/>
        <w:rPr>
          <w:color w:val="000000" w:themeColor="text1"/>
        </w:rPr>
      </w:pPr>
      <w:r w:rsidRPr="00AC05B5">
        <w:rPr>
          <w:color w:val="000000" w:themeColor="text1"/>
        </w:rPr>
        <w:t>актов законодательства Республики Беларусь, регламентирующих дезинфекционную, дезинсекционную и дератизационную деятельность.</w:t>
      </w:r>
    </w:p>
    <w:p w:rsidR="00A549E7" w:rsidRPr="00AC05B5" w:rsidRDefault="00A549E7">
      <w:pPr>
        <w:pStyle w:val="ConsPlusNormal"/>
        <w:ind w:firstLine="540"/>
        <w:jc w:val="both"/>
        <w:rPr>
          <w:color w:val="000000" w:themeColor="text1"/>
        </w:rPr>
      </w:pPr>
      <w:r w:rsidRPr="00AC05B5">
        <w:rPr>
          <w:color w:val="000000" w:themeColor="text1"/>
        </w:rPr>
        <w:t>Дератизационные и дезинсекционные мероприятия должны проводиться в отсутствие учащихся.</w:t>
      </w:r>
    </w:p>
    <w:p w:rsidR="00A549E7" w:rsidRPr="00AC05B5" w:rsidRDefault="00A549E7">
      <w:pPr>
        <w:pStyle w:val="ConsPlusNormal"/>
        <w:ind w:firstLine="540"/>
        <w:jc w:val="both"/>
        <w:rPr>
          <w:color w:val="000000" w:themeColor="text1"/>
        </w:rPr>
      </w:pPr>
      <w:r w:rsidRPr="00AC05B5">
        <w:rPr>
          <w:color w:val="000000" w:themeColor="text1"/>
        </w:rPr>
        <w:t>Для предотвращения появления в помещениях грызунов, мух и других насекомых предусматривается следующее:</w:t>
      </w:r>
    </w:p>
    <w:p w:rsidR="00A549E7" w:rsidRPr="00AC05B5" w:rsidRDefault="00A549E7">
      <w:pPr>
        <w:pStyle w:val="ConsPlusNormal"/>
        <w:ind w:firstLine="540"/>
        <w:jc w:val="both"/>
        <w:rPr>
          <w:color w:val="000000" w:themeColor="text1"/>
        </w:rPr>
      </w:pPr>
      <w:r w:rsidRPr="00AC05B5">
        <w:rPr>
          <w:color w:val="000000" w:themeColor="text1"/>
        </w:rPr>
        <w:t>нижняя часть наружных дверей пищеблока (20 - 30 см) облицовывается металлом;</w:t>
      </w:r>
    </w:p>
    <w:p w:rsidR="00A549E7" w:rsidRPr="00AC05B5" w:rsidRDefault="00A549E7">
      <w:pPr>
        <w:pStyle w:val="ConsPlusNormal"/>
        <w:ind w:firstLine="540"/>
        <w:jc w:val="both"/>
        <w:rPr>
          <w:color w:val="000000" w:themeColor="text1"/>
        </w:rPr>
      </w:pPr>
      <w:r w:rsidRPr="00AC05B5">
        <w:rPr>
          <w:color w:val="000000" w:themeColor="text1"/>
        </w:rPr>
        <w:t>окна подвальных помещений закрываются металлической сеткой (решеткой);</w:t>
      </w:r>
    </w:p>
    <w:p w:rsidR="00A549E7" w:rsidRPr="00AC05B5" w:rsidRDefault="00A549E7">
      <w:pPr>
        <w:pStyle w:val="ConsPlusNormal"/>
        <w:ind w:firstLine="540"/>
        <w:jc w:val="both"/>
        <w:rPr>
          <w:color w:val="000000" w:themeColor="text1"/>
        </w:rPr>
      </w:pPr>
      <w:r w:rsidRPr="00AC05B5">
        <w:rPr>
          <w:color w:val="000000" w:themeColor="text1"/>
        </w:rPr>
        <w:t>окна в помещениях пищеблока, прачечной, спальных помещениях засетчиваются.</w:t>
      </w:r>
    </w:p>
    <w:p w:rsidR="00A549E7" w:rsidRPr="00AC05B5" w:rsidRDefault="00A549E7">
      <w:pPr>
        <w:pStyle w:val="ConsPlusNormal"/>
        <w:ind w:firstLine="540"/>
        <w:jc w:val="both"/>
        <w:rPr>
          <w:color w:val="000000" w:themeColor="text1"/>
        </w:rPr>
      </w:pPr>
      <w:r w:rsidRPr="00AC05B5">
        <w:rPr>
          <w:color w:val="000000" w:themeColor="text1"/>
        </w:rPr>
        <w:t>147. При выборе средств дезинфекции предпочтение отдается малотоксичным моюще-дезинфицирующим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A549E7" w:rsidRPr="00AC05B5" w:rsidRDefault="00A549E7">
      <w:pPr>
        <w:pStyle w:val="ConsPlusNormal"/>
        <w:ind w:firstLine="540"/>
        <w:jc w:val="both"/>
        <w:rPr>
          <w:color w:val="000000" w:themeColor="text1"/>
        </w:rPr>
      </w:pPr>
      <w:r w:rsidRPr="00AC05B5">
        <w:rPr>
          <w:color w:val="000000" w:themeColor="text1"/>
        </w:rP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A549E7" w:rsidRPr="00AC05B5" w:rsidRDefault="00A549E7">
      <w:pPr>
        <w:pStyle w:val="ConsPlusNormal"/>
        <w:ind w:firstLine="540"/>
        <w:jc w:val="both"/>
        <w:rPr>
          <w:color w:val="000000" w:themeColor="text1"/>
        </w:rPr>
      </w:pPr>
      <w:r w:rsidRPr="00AC05B5">
        <w:rPr>
          <w:color w:val="000000" w:themeColor="text1"/>
        </w:rPr>
        <w:t>Моющие средства и средства дезинфекции хранятся в специально отведенных помещениях, недоступных для учащихся.</w:t>
      </w:r>
    </w:p>
    <w:p w:rsidR="00A549E7" w:rsidRPr="00AC05B5" w:rsidRDefault="00A549E7">
      <w:pPr>
        <w:pStyle w:val="ConsPlusNormal"/>
        <w:ind w:firstLine="540"/>
        <w:jc w:val="both"/>
        <w:rPr>
          <w:color w:val="000000" w:themeColor="text1"/>
        </w:rPr>
      </w:pPr>
      <w:r w:rsidRPr="00AC05B5">
        <w:rPr>
          <w:color w:val="000000" w:themeColor="text1"/>
        </w:rP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rsidR="00A549E7" w:rsidRPr="00AC05B5" w:rsidRDefault="00A549E7">
      <w:pPr>
        <w:pStyle w:val="ConsPlusNormal"/>
        <w:ind w:firstLine="540"/>
        <w:jc w:val="both"/>
        <w:rPr>
          <w:color w:val="000000" w:themeColor="text1"/>
        </w:rPr>
      </w:pPr>
      <w:r w:rsidRPr="00AC05B5">
        <w:rPr>
          <w:color w:val="000000" w:themeColor="text1"/>
        </w:rPr>
        <w:t>Стирка постельного белья и полотенец должна осуществляться в прачечной учреждения образования или специализированной организации. Для хранения чистого и грязного постельного белья и полотенец в учреждении образования должны быть выделены отдельные помещения (места).</w:t>
      </w:r>
    </w:p>
    <w:p w:rsidR="00A549E7" w:rsidRPr="00AC05B5" w:rsidRDefault="00A549E7">
      <w:pPr>
        <w:pStyle w:val="ConsPlusNormal"/>
        <w:ind w:firstLine="540"/>
        <w:jc w:val="both"/>
        <w:rPr>
          <w:color w:val="000000" w:themeColor="text1"/>
        </w:rPr>
      </w:pPr>
      <w:r w:rsidRPr="00AC05B5">
        <w:rPr>
          <w:color w:val="000000" w:themeColor="text1"/>
        </w:rPr>
        <w:t>Постельные принадлежности не реже 1 раза в год должны просушиваться и выколачиваться или подвергаться обработке в дезинфекционной камере.</w:t>
      </w:r>
    </w:p>
    <w:p w:rsidR="00A549E7" w:rsidRPr="00AC05B5" w:rsidRDefault="00A549E7">
      <w:pPr>
        <w:pStyle w:val="ConsPlusNormal"/>
        <w:ind w:firstLine="540"/>
        <w:jc w:val="both"/>
        <w:rPr>
          <w:color w:val="000000" w:themeColor="text1"/>
        </w:rPr>
      </w:pPr>
      <w:r w:rsidRPr="00AC05B5">
        <w:rPr>
          <w:color w:val="000000" w:themeColor="text1"/>
        </w:rPr>
        <w:t>Домашние постельные принадлежности и постельное белье не используются.</w:t>
      </w:r>
    </w:p>
    <w:p w:rsidR="00A549E7" w:rsidRPr="00AC05B5" w:rsidRDefault="00A549E7">
      <w:pPr>
        <w:pStyle w:val="ConsPlusNormal"/>
        <w:jc w:val="both"/>
        <w:rPr>
          <w:color w:val="000000" w:themeColor="text1"/>
        </w:rPr>
      </w:pPr>
      <w:r w:rsidRPr="00AC05B5">
        <w:rPr>
          <w:color w:val="000000" w:themeColor="text1"/>
        </w:rPr>
        <w:t xml:space="preserve">(п. 148 в ред. </w:t>
      </w:r>
      <w:hyperlink r:id="rId11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9</w:t>
      </w:r>
    </w:p>
    <w:p w:rsidR="00A549E7" w:rsidRPr="00AC05B5" w:rsidRDefault="00A549E7">
      <w:pPr>
        <w:pStyle w:val="ConsPlusNormal"/>
        <w:jc w:val="center"/>
        <w:rPr>
          <w:color w:val="000000" w:themeColor="text1"/>
        </w:rPr>
      </w:pPr>
      <w:r w:rsidRPr="00AC05B5">
        <w:rPr>
          <w:b/>
          <w:color w:val="000000" w:themeColor="text1"/>
        </w:rPr>
        <w:t>ТРЕБОВАНИЯ К УСТРОЙСТВУ И ОБОРУДОВАНИЮ ПИЩЕБЛОКА, ТРАНСПОРТИРОВКЕ И ХРАНЕНИЮ ПРОДОВОЛЬСТВЕННОГО СЫРЬЯ И ПИЩЕВЫХ ПРОДУКТОВ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готового продовольственного сырья и пищевых продуктов (далее - пищевые продукты), грязной и чистой посуды.</w:t>
      </w:r>
    </w:p>
    <w:p w:rsidR="00A549E7" w:rsidRPr="00AC05B5" w:rsidRDefault="00A549E7">
      <w:pPr>
        <w:pStyle w:val="ConsPlusNormal"/>
        <w:ind w:firstLine="540"/>
        <w:jc w:val="both"/>
        <w:rPr>
          <w:color w:val="000000" w:themeColor="text1"/>
        </w:rPr>
      </w:pPr>
      <w:r w:rsidRPr="00AC05B5">
        <w:rPr>
          <w:color w:val="000000" w:themeColor="text1"/>
        </w:rPr>
        <w:t>150. Для обработки и хранения пищевых продуктов в пищеблоке устанавливается следующее оборудование:</w:t>
      </w:r>
    </w:p>
    <w:p w:rsidR="00A549E7" w:rsidRPr="00AC05B5" w:rsidRDefault="00A549E7">
      <w:pPr>
        <w:pStyle w:val="ConsPlusNormal"/>
        <w:ind w:firstLine="540"/>
        <w:jc w:val="both"/>
        <w:rPr>
          <w:color w:val="000000" w:themeColor="text1"/>
        </w:rPr>
      </w:pPr>
      <w:r w:rsidRPr="00AC05B5">
        <w:rPr>
          <w:color w:val="000000" w:themeColor="text1"/>
        </w:rP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A549E7" w:rsidRPr="00AC05B5" w:rsidRDefault="00A549E7">
      <w:pPr>
        <w:pStyle w:val="ConsPlusNormal"/>
        <w:ind w:firstLine="540"/>
        <w:jc w:val="both"/>
        <w:rPr>
          <w:color w:val="000000" w:themeColor="text1"/>
        </w:rPr>
      </w:pPr>
      <w:r w:rsidRPr="00AC05B5">
        <w:rPr>
          <w:color w:val="000000" w:themeColor="text1"/>
        </w:rPr>
        <w:t>150.2. холодильное оборудование для хранения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A549E7" w:rsidRPr="00AC05B5" w:rsidRDefault="00A549E7">
      <w:pPr>
        <w:pStyle w:val="ConsPlusNormal"/>
        <w:ind w:firstLine="540"/>
        <w:jc w:val="both"/>
        <w:rPr>
          <w:color w:val="000000" w:themeColor="text1"/>
        </w:rPr>
      </w:pPr>
      <w:r w:rsidRPr="00AC05B5">
        <w:rPr>
          <w:color w:val="000000" w:themeColor="text1"/>
        </w:rPr>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A549E7" w:rsidRPr="00AC05B5" w:rsidRDefault="00A549E7">
      <w:pPr>
        <w:pStyle w:val="ConsPlusNormal"/>
        <w:ind w:firstLine="540"/>
        <w:jc w:val="both"/>
        <w:rPr>
          <w:color w:val="000000" w:themeColor="text1"/>
        </w:rPr>
      </w:pPr>
      <w:r w:rsidRPr="00AC05B5">
        <w:rPr>
          <w:color w:val="000000" w:themeColor="text1"/>
        </w:rP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A549E7" w:rsidRPr="00AC05B5" w:rsidRDefault="00A549E7">
      <w:pPr>
        <w:pStyle w:val="ConsPlusNormal"/>
        <w:ind w:firstLine="540"/>
        <w:jc w:val="both"/>
        <w:rPr>
          <w:color w:val="000000" w:themeColor="text1"/>
        </w:rPr>
      </w:pPr>
      <w:r w:rsidRPr="00AC05B5">
        <w:rPr>
          <w:color w:val="000000" w:themeColor="text1"/>
        </w:rP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rsidR="00A549E7" w:rsidRPr="00AC05B5" w:rsidRDefault="00A549E7">
      <w:pPr>
        <w:pStyle w:val="ConsPlusNormal"/>
        <w:jc w:val="both"/>
        <w:rPr>
          <w:color w:val="000000" w:themeColor="text1"/>
        </w:rPr>
      </w:pPr>
      <w:r w:rsidRPr="00AC05B5">
        <w:rPr>
          <w:color w:val="000000" w:themeColor="text1"/>
        </w:rPr>
        <w:t xml:space="preserve">(в ред. </w:t>
      </w:r>
      <w:hyperlink r:id="rId117"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152. Производственные столы и производственные ванны должны быть промаркированы согласно назначению, в том числе в доготовочном (горячем) цехе - "ГП" (готовая продукция) и "СП" (сырая продукция).</w:t>
      </w:r>
    </w:p>
    <w:p w:rsidR="00A549E7" w:rsidRPr="00AC05B5" w:rsidRDefault="00A549E7">
      <w:pPr>
        <w:pStyle w:val="ConsPlusNormal"/>
        <w:ind w:firstLine="540"/>
        <w:jc w:val="both"/>
        <w:rPr>
          <w:color w:val="000000" w:themeColor="text1"/>
        </w:rPr>
      </w:pPr>
      <w:r w:rsidRPr="00AC05B5">
        <w:rPr>
          <w:color w:val="000000" w:themeColor="text1"/>
        </w:rP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A549E7" w:rsidRPr="00AC05B5" w:rsidRDefault="00A549E7">
      <w:pPr>
        <w:pStyle w:val="ConsPlusNormal"/>
        <w:ind w:firstLine="540"/>
        <w:jc w:val="both"/>
        <w:rPr>
          <w:color w:val="000000" w:themeColor="text1"/>
        </w:rPr>
      </w:pPr>
      <w:r w:rsidRPr="00AC05B5">
        <w:rPr>
          <w:color w:val="000000" w:themeColor="text1"/>
        </w:rPr>
        <w:t>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(вареная рыба), "ВО" (вареные овощи), "ВМ" (вареное мясо), "КО" (квашеные овощи), "Салат" (салат), "Х" (хлеб), "Гастрономия" (гастрономия).</w:t>
      </w:r>
    </w:p>
    <w:p w:rsidR="00A549E7" w:rsidRPr="00AC05B5" w:rsidRDefault="00A549E7">
      <w:pPr>
        <w:pStyle w:val="ConsPlusNormal"/>
        <w:ind w:firstLine="540"/>
        <w:jc w:val="both"/>
        <w:rPr>
          <w:color w:val="000000" w:themeColor="text1"/>
        </w:rPr>
      </w:pPr>
      <w:r w:rsidRPr="00AC05B5">
        <w:rPr>
          <w:color w:val="000000" w:themeColor="text1"/>
        </w:rPr>
        <w:t>Кухонная посуда для приготовления пищи используется в соответствии с маркировкой: "Супы", "Вторые блюда", "Напитки".</w:t>
      </w:r>
    </w:p>
    <w:p w:rsidR="00A549E7" w:rsidRPr="00AC05B5" w:rsidRDefault="00A549E7">
      <w:pPr>
        <w:pStyle w:val="ConsPlusNormal"/>
        <w:ind w:firstLine="540"/>
        <w:jc w:val="both"/>
        <w:rPr>
          <w:color w:val="000000" w:themeColor="text1"/>
        </w:rPr>
      </w:pPr>
      <w:r w:rsidRPr="00AC05B5">
        <w:rPr>
          <w:color w:val="000000" w:themeColor="text1"/>
        </w:rPr>
        <w:t>Способ нанесения маркировки должен обеспечивать прочность надписи, возможность очистки и мытья.</w:t>
      </w:r>
    </w:p>
    <w:p w:rsidR="00A549E7" w:rsidRPr="00AC05B5" w:rsidRDefault="00A549E7">
      <w:pPr>
        <w:pStyle w:val="ConsPlusNormal"/>
        <w:ind w:firstLine="540"/>
        <w:jc w:val="both"/>
        <w:rPr>
          <w:color w:val="000000" w:themeColor="text1"/>
        </w:rPr>
      </w:pPr>
      <w:r w:rsidRPr="00AC05B5">
        <w:rPr>
          <w:color w:val="000000" w:themeColor="text1"/>
        </w:rP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A549E7" w:rsidRPr="00AC05B5" w:rsidRDefault="00A549E7">
      <w:pPr>
        <w:pStyle w:val="ConsPlusNormal"/>
        <w:ind w:firstLine="540"/>
        <w:jc w:val="both"/>
        <w:rPr>
          <w:color w:val="000000" w:themeColor="text1"/>
        </w:rPr>
      </w:pPr>
      <w:r w:rsidRPr="00AC05B5">
        <w:rPr>
          <w:color w:val="000000" w:themeColor="text1"/>
        </w:rPr>
        <w:t>153. При организации питания в учреждениях образования используется:</w:t>
      </w:r>
    </w:p>
    <w:p w:rsidR="00A549E7" w:rsidRPr="00AC05B5" w:rsidRDefault="00A549E7">
      <w:pPr>
        <w:pStyle w:val="ConsPlusNormal"/>
        <w:ind w:firstLine="540"/>
        <w:jc w:val="both"/>
        <w:rPr>
          <w:color w:val="000000" w:themeColor="text1"/>
        </w:rPr>
      </w:pPr>
      <w:r w:rsidRPr="00AC05B5">
        <w:rPr>
          <w:color w:val="000000" w:themeColor="text1"/>
        </w:rPr>
        <w:t>столовая (фаянсовая, фарфоровая, стеклянная и иная) посуда;</w:t>
      </w:r>
    </w:p>
    <w:p w:rsidR="00A549E7" w:rsidRPr="00AC05B5" w:rsidRDefault="00A549E7">
      <w:pPr>
        <w:pStyle w:val="ConsPlusNormal"/>
        <w:ind w:firstLine="540"/>
        <w:jc w:val="both"/>
        <w:rPr>
          <w:color w:val="000000" w:themeColor="text1"/>
        </w:rPr>
      </w:pPr>
      <w:r w:rsidRPr="00AC05B5">
        <w:rPr>
          <w:color w:val="000000" w:themeColor="text1"/>
        </w:rPr>
        <w:t>столовые приборы (из нержавеющей стали);</w:t>
      </w:r>
    </w:p>
    <w:p w:rsidR="00A549E7" w:rsidRPr="00AC05B5" w:rsidRDefault="00A549E7">
      <w:pPr>
        <w:pStyle w:val="ConsPlusNormal"/>
        <w:ind w:firstLine="540"/>
        <w:jc w:val="both"/>
        <w:rPr>
          <w:color w:val="000000" w:themeColor="text1"/>
        </w:rPr>
      </w:pPr>
      <w:r w:rsidRPr="00AC05B5">
        <w:rPr>
          <w:color w:val="000000" w:themeColor="text1"/>
        </w:rPr>
        <w:t>кухонный инвентарь (деревянный, из нержавеющей стали и иной);</w:t>
      </w:r>
    </w:p>
    <w:p w:rsidR="00A549E7" w:rsidRPr="00AC05B5" w:rsidRDefault="00A549E7">
      <w:pPr>
        <w:pStyle w:val="ConsPlusNormal"/>
        <w:ind w:firstLine="540"/>
        <w:jc w:val="both"/>
        <w:rPr>
          <w:color w:val="000000" w:themeColor="text1"/>
        </w:rPr>
      </w:pPr>
      <w:r w:rsidRPr="00AC05B5">
        <w:rPr>
          <w:color w:val="000000" w:themeColor="text1"/>
        </w:rPr>
        <w:t>кухонная посуда (из нержавеющей стали, алюминиевая, эмалированная, чугунная и иная).</w:t>
      </w:r>
    </w:p>
    <w:p w:rsidR="00A549E7" w:rsidRPr="00AC05B5" w:rsidRDefault="00A549E7">
      <w:pPr>
        <w:pStyle w:val="ConsPlusNormal"/>
        <w:ind w:firstLine="540"/>
        <w:jc w:val="both"/>
        <w:rPr>
          <w:color w:val="000000" w:themeColor="text1"/>
        </w:rPr>
      </w:pPr>
      <w:r w:rsidRPr="00AC05B5">
        <w:rPr>
          <w:color w:val="000000" w:themeColor="text1"/>
        </w:rPr>
        <w:t>Алюминиевая кухонная посуда может использоваться только для приготовления и временного (до 1 часа) хранения пищи.</w:t>
      </w:r>
    </w:p>
    <w:p w:rsidR="00A549E7" w:rsidRPr="00AC05B5" w:rsidRDefault="00A549E7">
      <w:pPr>
        <w:pStyle w:val="ConsPlusNormal"/>
        <w:ind w:firstLine="540"/>
        <w:jc w:val="both"/>
        <w:rPr>
          <w:color w:val="000000" w:themeColor="text1"/>
        </w:rPr>
      </w:pPr>
      <w:r w:rsidRPr="00AC05B5">
        <w:rPr>
          <w:color w:val="000000" w:themeColor="text1"/>
        </w:rP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A549E7" w:rsidRPr="00AC05B5" w:rsidRDefault="00A549E7">
      <w:pPr>
        <w:pStyle w:val="ConsPlusNormal"/>
        <w:ind w:firstLine="540"/>
        <w:jc w:val="both"/>
        <w:rPr>
          <w:color w:val="000000" w:themeColor="text1"/>
        </w:rPr>
      </w:pPr>
      <w:r w:rsidRPr="00AC05B5">
        <w:rPr>
          <w:color w:val="000000" w:themeColor="text1"/>
        </w:rP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A549E7" w:rsidRPr="00AC05B5" w:rsidRDefault="00A549E7">
      <w:pPr>
        <w:pStyle w:val="ConsPlusNormal"/>
        <w:ind w:firstLine="540"/>
        <w:jc w:val="both"/>
        <w:rPr>
          <w:color w:val="000000" w:themeColor="text1"/>
        </w:rPr>
      </w:pPr>
      <w:r w:rsidRPr="00AC05B5">
        <w:rPr>
          <w:color w:val="000000" w:themeColor="text1"/>
        </w:rPr>
        <w:t>Запрещается использование ломанного кухонного инвентаря, а также деревянного с трещинами и заусеницами.</w:t>
      </w:r>
    </w:p>
    <w:p w:rsidR="00A549E7" w:rsidRPr="00AC05B5" w:rsidRDefault="00A549E7">
      <w:pPr>
        <w:pStyle w:val="ConsPlusNormal"/>
        <w:ind w:firstLine="540"/>
        <w:jc w:val="both"/>
        <w:rPr>
          <w:color w:val="000000" w:themeColor="text1"/>
        </w:rPr>
      </w:pPr>
      <w:r w:rsidRPr="00AC05B5">
        <w:rPr>
          <w:color w:val="000000" w:themeColor="text1"/>
        </w:rPr>
        <w:t>154. Столовая посуда и столовые приборы должны подаваться для раздачи пищи в сухом виде.</w:t>
      </w:r>
    </w:p>
    <w:p w:rsidR="00A549E7" w:rsidRPr="00AC05B5" w:rsidRDefault="00A549E7">
      <w:pPr>
        <w:pStyle w:val="ConsPlusNormal"/>
        <w:ind w:firstLine="540"/>
        <w:jc w:val="both"/>
        <w:rPr>
          <w:color w:val="000000" w:themeColor="text1"/>
        </w:rPr>
      </w:pPr>
      <w:r w:rsidRPr="00AC05B5">
        <w:rPr>
          <w:color w:val="000000" w:themeColor="text1"/>
        </w:rPr>
        <w:t>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A549E7" w:rsidRPr="00AC05B5" w:rsidRDefault="00A549E7">
      <w:pPr>
        <w:pStyle w:val="ConsPlusNormal"/>
        <w:ind w:firstLine="540"/>
        <w:jc w:val="both"/>
        <w:rPr>
          <w:color w:val="000000" w:themeColor="text1"/>
        </w:rPr>
      </w:pPr>
      <w:r w:rsidRPr="00AC05B5">
        <w:rPr>
          <w:color w:val="000000" w:themeColor="text1"/>
        </w:rP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A549E7" w:rsidRPr="00AC05B5" w:rsidRDefault="00A549E7">
      <w:pPr>
        <w:pStyle w:val="ConsPlusNormal"/>
        <w:ind w:firstLine="540"/>
        <w:jc w:val="both"/>
        <w:rPr>
          <w:color w:val="000000" w:themeColor="text1"/>
        </w:rPr>
      </w:pPr>
      <w:r w:rsidRPr="00AC05B5">
        <w:rPr>
          <w:color w:val="000000" w:themeColor="text1"/>
        </w:rPr>
        <w:t>155. Мытье посуды и кухонного инвентаря должно проводиться после каждого приема пищи механическим или ручным способами.</w:t>
      </w:r>
    </w:p>
    <w:p w:rsidR="00A549E7" w:rsidRPr="00AC05B5" w:rsidRDefault="00A549E7">
      <w:pPr>
        <w:pStyle w:val="ConsPlusNormal"/>
        <w:ind w:firstLine="540"/>
        <w:jc w:val="both"/>
        <w:rPr>
          <w:color w:val="000000" w:themeColor="text1"/>
        </w:rPr>
      </w:pPr>
      <w:r w:rsidRPr="00AC05B5">
        <w:rPr>
          <w:color w:val="000000" w:themeColor="text1"/>
        </w:rPr>
        <w:t>Для мытья посуды ручным способом необходимо предусмотреть установку моечных ванн:</w:t>
      </w:r>
    </w:p>
    <w:p w:rsidR="00A549E7" w:rsidRPr="00AC05B5" w:rsidRDefault="00A549E7">
      <w:pPr>
        <w:pStyle w:val="ConsPlusNormal"/>
        <w:ind w:firstLine="540"/>
        <w:jc w:val="both"/>
        <w:rPr>
          <w:color w:val="000000" w:themeColor="text1"/>
        </w:rPr>
      </w:pPr>
      <w:r w:rsidRPr="00AC05B5">
        <w:rPr>
          <w:color w:val="000000" w:themeColor="text1"/>
        </w:rPr>
        <w:t>трехсекционных - для столовой посуды;</w:t>
      </w:r>
    </w:p>
    <w:p w:rsidR="00A549E7" w:rsidRPr="00AC05B5" w:rsidRDefault="00A549E7">
      <w:pPr>
        <w:pStyle w:val="ConsPlusNormal"/>
        <w:ind w:firstLine="540"/>
        <w:jc w:val="both"/>
        <w:rPr>
          <w:color w:val="000000" w:themeColor="text1"/>
        </w:rPr>
      </w:pPr>
      <w:r w:rsidRPr="00AC05B5">
        <w:rPr>
          <w:color w:val="000000" w:themeColor="text1"/>
        </w:rPr>
        <w:t>двухсекционных - для стеклянной посуды и столовых приборов;</w:t>
      </w:r>
    </w:p>
    <w:p w:rsidR="00A549E7" w:rsidRPr="00AC05B5" w:rsidRDefault="00A549E7">
      <w:pPr>
        <w:pStyle w:val="ConsPlusNormal"/>
        <w:ind w:firstLine="540"/>
        <w:jc w:val="both"/>
        <w:rPr>
          <w:color w:val="000000" w:themeColor="text1"/>
        </w:rPr>
      </w:pPr>
      <w:r w:rsidRPr="00AC05B5">
        <w:rPr>
          <w:color w:val="000000" w:themeColor="text1"/>
        </w:rPr>
        <w:t>а также двухмоечных ванн для мытья кухонной посуды и кухонного инвентаря.</w:t>
      </w:r>
    </w:p>
    <w:p w:rsidR="00A549E7" w:rsidRPr="00AC05B5" w:rsidRDefault="00A549E7">
      <w:pPr>
        <w:pStyle w:val="ConsPlusNormal"/>
        <w:ind w:firstLine="540"/>
        <w:jc w:val="both"/>
        <w:rPr>
          <w:color w:val="000000" w:themeColor="text1"/>
        </w:rPr>
      </w:pPr>
      <w:r w:rsidRPr="00AC05B5">
        <w:rPr>
          <w:color w:val="000000" w:themeColor="text1"/>
        </w:rPr>
        <w:t>Моечные ванны для ополаскивания посуды должны быть оборудованы гибким шлангом с душевой насадкой.</w:t>
      </w:r>
    </w:p>
    <w:p w:rsidR="00A549E7" w:rsidRPr="00AC05B5" w:rsidRDefault="00A549E7">
      <w:pPr>
        <w:pStyle w:val="ConsPlusNormal"/>
        <w:ind w:firstLine="540"/>
        <w:jc w:val="both"/>
        <w:rPr>
          <w:color w:val="000000" w:themeColor="text1"/>
        </w:rPr>
      </w:pPr>
      <w:r w:rsidRPr="00AC05B5">
        <w:rPr>
          <w:color w:val="000000" w:themeColor="text1"/>
        </w:rPr>
        <w:t>Моечные ванны должны быть промаркированы с наружной стороны с указанием номера ванны и уровней объема воды.</w:t>
      </w:r>
    </w:p>
    <w:p w:rsidR="00A549E7" w:rsidRPr="00AC05B5" w:rsidRDefault="00A549E7">
      <w:pPr>
        <w:pStyle w:val="ConsPlusNormal"/>
        <w:ind w:firstLine="540"/>
        <w:jc w:val="both"/>
        <w:rPr>
          <w:color w:val="000000" w:themeColor="text1"/>
        </w:rPr>
      </w:pPr>
      <w:r w:rsidRPr="00AC05B5">
        <w:rPr>
          <w:color w:val="000000" w:themeColor="text1"/>
        </w:rPr>
        <w:t>156. Мытье столовой посуды ручным способом производится в следующем порядке:</w:t>
      </w:r>
    </w:p>
    <w:p w:rsidR="00A549E7" w:rsidRPr="00AC05B5" w:rsidRDefault="00A549E7">
      <w:pPr>
        <w:pStyle w:val="ConsPlusNormal"/>
        <w:ind w:firstLine="540"/>
        <w:jc w:val="both"/>
        <w:rPr>
          <w:color w:val="000000" w:themeColor="text1"/>
        </w:rPr>
      </w:pPr>
      <w:r w:rsidRPr="00AC05B5">
        <w:rPr>
          <w:color w:val="000000" w:themeColor="text1"/>
        </w:rPr>
        <w:t>механическое удаление остатков пищи;</w:t>
      </w:r>
    </w:p>
    <w:p w:rsidR="00A549E7" w:rsidRPr="00AC05B5" w:rsidRDefault="00A549E7">
      <w:pPr>
        <w:pStyle w:val="ConsPlusNormal"/>
        <w:ind w:firstLine="540"/>
        <w:jc w:val="both"/>
        <w:rPr>
          <w:color w:val="000000" w:themeColor="text1"/>
        </w:rPr>
      </w:pPr>
      <w:r w:rsidRPr="00AC05B5">
        <w:rPr>
          <w:color w:val="000000" w:themeColor="text1"/>
        </w:rPr>
        <w:t>мытье в первой секции ванны с температурой воды не ниже +40 °C и с добавлением моющих средств в соответствии с инструкцией по применению;</w:t>
      </w:r>
    </w:p>
    <w:p w:rsidR="00A549E7" w:rsidRPr="00AC05B5" w:rsidRDefault="00A549E7">
      <w:pPr>
        <w:pStyle w:val="ConsPlusNormal"/>
        <w:ind w:firstLine="540"/>
        <w:jc w:val="both"/>
        <w:rPr>
          <w:color w:val="000000" w:themeColor="text1"/>
        </w:rPr>
      </w:pPr>
      <w:r w:rsidRPr="00AC05B5">
        <w:rPr>
          <w:color w:val="000000" w:themeColor="text1"/>
        </w:rPr>
        <w:t>мытье во второй секции ванны с температурой воды не ниже +40 °C и добавлением моющих средств в соответствии с инструкцией по применению в два раза меньше, чем в первой ванне;</w:t>
      </w:r>
    </w:p>
    <w:p w:rsidR="00A549E7" w:rsidRPr="00AC05B5" w:rsidRDefault="00A549E7">
      <w:pPr>
        <w:pStyle w:val="ConsPlusNormal"/>
        <w:ind w:firstLine="540"/>
        <w:jc w:val="both"/>
        <w:rPr>
          <w:color w:val="000000" w:themeColor="text1"/>
        </w:rPr>
      </w:pPr>
      <w:r w:rsidRPr="00AC05B5">
        <w:rPr>
          <w:color w:val="000000" w:themeColor="text1"/>
        </w:rPr>
        <w:t>ополаскивание столовой посуды в металлической сетке с ручками в третьей секции ванны горячей проточной водой с температурой не ниже +65 °C с использованием гибкого шланга с душевой насадкой.</w:t>
      </w:r>
    </w:p>
    <w:p w:rsidR="00A549E7" w:rsidRPr="00AC05B5" w:rsidRDefault="00A549E7">
      <w:pPr>
        <w:pStyle w:val="ConsPlusNormal"/>
        <w:ind w:firstLine="540"/>
        <w:jc w:val="both"/>
        <w:rPr>
          <w:color w:val="000000" w:themeColor="text1"/>
        </w:rPr>
      </w:pPr>
      <w:r w:rsidRPr="00AC05B5">
        <w:rPr>
          <w:color w:val="000000" w:themeColor="text1"/>
        </w:rPr>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 °C.</w:t>
      </w:r>
    </w:p>
    <w:p w:rsidR="00A549E7" w:rsidRPr="00AC05B5" w:rsidRDefault="00A549E7">
      <w:pPr>
        <w:pStyle w:val="ConsPlusNormal"/>
        <w:ind w:firstLine="540"/>
        <w:jc w:val="both"/>
        <w:rPr>
          <w:color w:val="000000" w:themeColor="text1"/>
        </w:rPr>
      </w:pPr>
      <w:r w:rsidRPr="00AC05B5">
        <w:rPr>
          <w:color w:val="000000" w:themeColor="text1"/>
        </w:rPr>
        <w:t>157. Кухонная посуда, кухонный инвентарь, детали технологического оборудования подвергаются санитарной обработке в следующем порядке:</w:t>
      </w:r>
    </w:p>
    <w:p w:rsidR="00A549E7" w:rsidRPr="00AC05B5" w:rsidRDefault="00A549E7">
      <w:pPr>
        <w:pStyle w:val="ConsPlusNormal"/>
        <w:ind w:firstLine="540"/>
        <w:jc w:val="both"/>
        <w:rPr>
          <w:color w:val="000000" w:themeColor="text1"/>
        </w:rPr>
      </w:pPr>
      <w:r w:rsidRPr="00AC05B5">
        <w:rPr>
          <w:color w:val="000000" w:themeColor="text1"/>
        </w:rPr>
        <w:t>механическая очистка;</w:t>
      </w:r>
    </w:p>
    <w:p w:rsidR="00A549E7" w:rsidRPr="00AC05B5" w:rsidRDefault="00A549E7">
      <w:pPr>
        <w:pStyle w:val="ConsPlusNormal"/>
        <w:ind w:firstLine="540"/>
        <w:jc w:val="both"/>
        <w:rPr>
          <w:color w:val="000000" w:themeColor="text1"/>
        </w:rPr>
      </w:pPr>
      <w:r w:rsidRPr="00AC05B5">
        <w:rPr>
          <w:color w:val="000000" w:themeColor="text1"/>
        </w:rPr>
        <w:t>мытье горячей водой с температурой не ниже +40 °C и с использованием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ополаскивание горячей проточной водой с температурой не ниже +65 °C.</w:t>
      </w:r>
    </w:p>
    <w:p w:rsidR="00A549E7" w:rsidRPr="00AC05B5" w:rsidRDefault="00A549E7">
      <w:pPr>
        <w:pStyle w:val="ConsPlusNormal"/>
        <w:ind w:firstLine="540"/>
        <w:jc w:val="both"/>
        <w:rPr>
          <w:color w:val="000000" w:themeColor="text1"/>
        </w:rPr>
      </w:pPr>
      <w:r w:rsidRPr="00AC05B5">
        <w:rPr>
          <w:color w:val="000000" w:themeColor="text1"/>
        </w:rPr>
        <w:t>158. При механическом способе посуда моется в соответствии с технической документацией по использованию посудомоечной машины.</w:t>
      </w:r>
    </w:p>
    <w:p w:rsidR="00A549E7" w:rsidRPr="00AC05B5" w:rsidRDefault="00A549E7">
      <w:pPr>
        <w:pStyle w:val="ConsPlusNormal"/>
        <w:ind w:firstLine="540"/>
        <w:jc w:val="both"/>
        <w:rPr>
          <w:color w:val="000000" w:themeColor="text1"/>
        </w:rPr>
      </w:pPr>
      <w:r w:rsidRPr="00AC05B5">
        <w:rPr>
          <w:color w:val="000000" w:themeColor="text1"/>
        </w:rPr>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A549E7" w:rsidRPr="00AC05B5" w:rsidRDefault="00A549E7">
      <w:pPr>
        <w:pStyle w:val="ConsPlusNormal"/>
        <w:ind w:firstLine="540"/>
        <w:jc w:val="both"/>
        <w:rPr>
          <w:color w:val="000000" w:themeColor="text1"/>
        </w:rPr>
      </w:pPr>
      <w:r w:rsidRPr="00AC05B5">
        <w:rPr>
          <w:color w:val="000000" w:themeColor="text1"/>
        </w:rP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A549E7" w:rsidRPr="00AC05B5" w:rsidRDefault="00A549E7">
      <w:pPr>
        <w:pStyle w:val="ConsPlusNormal"/>
        <w:ind w:firstLine="540"/>
        <w:jc w:val="both"/>
        <w:rPr>
          <w:color w:val="000000" w:themeColor="text1"/>
        </w:rPr>
      </w:pPr>
      <w:r w:rsidRPr="00AC05B5">
        <w:rPr>
          <w:color w:val="000000" w:themeColor="text1"/>
        </w:rP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A549E7" w:rsidRPr="00AC05B5" w:rsidRDefault="00A549E7">
      <w:pPr>
        <w:pStyle w:val="ConsPlusNormal"/>
        <w:ind w:firstLine="540"/>
        <w:jc w:val="both"/>
        <w:rPr>
          <w:color w:val="000000" w:themeColor="text1"/>
        </w:rPr>
      </w:pPr>
      <w:r w:rsidRPr="00AC05B5">
        <w:rPr>
          <w:color w:val="000000" w:themeColor="text1"/>
        </w:rP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A549E7" w:rsidRPr="00AC05B5" w:rsidRDefault="00A549E7">
      <w:pPr>
        <w:pStyle w:val="ConsPlusNormal"/>
        <w:ind w:firstLine="540"/>
        <w:jc w:val="both"/>
        <w:rPr>
          <w:color w:val="000000" w:themeColor="text1"/>
        </w:rPr>
      </w:pPr>
      <w:r w:rsidRPr="00AC05B5">
        <w:rPr>
          <w:color w:val="000000" w:themeColor="text1"/>
        </w:rPr>
        <w:t>Использование подносов деформированных и с видимыми загрязнениями не допускается.</w:t>
      </w:r>
    </w:p>
    <w:p w:rsidR="00A549E7" w:rsidRPr="00AC05B5" w:rsidRDefault="00A549E7">
      <w:pPr>
        <w:pStyle w:val="ConsPlusNormal"/>
        <w:ind w:firstLine="540"/>
        <w:jc w:val="both"/>
        <w:rPr>
          <w:color w:val="000000" w:themeColor="text1"/>
        </w:rPr>
      </w:pPr>
      <w:r w:rsidRPr="00AC05B5">
        <w:rPr>
          <w:color w:val="000000" w:themeColor="text1"/>
        </w:rP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A549E7" w:rsidRPr="00AC05B5" w:rsidRDefault="00A549E7">
      <w:pPr>
        <w:pStyle w:val="ConsPlusNormal"/>
        <w:ind w:firstLine="540"/>
        <w:jc w:val="both"/>
        <w:rPr>
          <w:color w:val="000000" w:themeColor="text1"/>
        </w:rPr>
      </w:pPr>
      <w:r w:rsidRPr="00AC05B5">
        <w:rPr>
          <w:color w:val="000000" w:themeColor="text1"/>
        </w:rPr>
        <w:t>162. Обеденные залы оборудуются столами на 4 - 6 - 10 мест и стульями или табуретами. При расстановке столов следует соблюдать расстояния:</w:t>
      </w:r>
    </w:p>
    <w:p w:rsidR="00A549E7" w:rsidRPr="00AC05B5" w:rsidRDefault="00A549E7">
      <w:pPr>
        <w:pStyle w:val="ConsPlusNormal"/>
        <w:ind w:firstLine="540"/>
        <w:jc w:val="both"/>
        <w:rPr>
          <w:color w:val="000000" w:themeColor="text1"/>
        </w:rPr>
      </w:pPr>
      <w:r w:rsidRPr="00AC05B5">
        <w:rPr>
          <w:color w:val="000000" w:themeColor="text1"/>
        </w:rPr>
        <w:t>между столами и участком раздачи пищи или окном (дверью) для приема грязной посуды - 150 - 200 см;</w:t>
      </w:r>
    </w:p>
    <w:p w:rsidR="00A549E7" w:rsidRPr="00AC05B5" w:rsidRDefault="00A549E7">
      <w:pPr>
        <w:pStyle w:val="ConsPlusNormal"/>
        <w:ind w:firstLine="540"/>
        <w:jc w:val="both"/>
        <w:rPr>
          <w:color w:val="000000" w:themeColor="text1"/>
        </w:rPr>
      </w:pPr>
      <w:r w:rsidRPr="00AC05B5">
        <w:rPr>
          <w:color w:val="000000" w:themeColor="text1"/>
        </w:rPr>
        <w:t>между рядами столов - 100 - 150 см;</w:t>
      </w:r>
    </w:p>
    <w:p w:rsidR="00A549E7" w:rsidRPr="00AC05B5" w:rsidRDefault="00A549E7">
      <w:pPr>
        <w:pStyle w:val="ConsPlusNormal"/>
        <w:ind w:firstLine="540"/>
        <w:jc w:val="both"/>
        <w:rPr>
          <w:color w:val="000000" w:themeColor="text1"/>
        </w:rPr>
      </w:pPr>
      <w:r w:rsidRPr="00AC05B5">
        <w:rPr>
          <w:color w:val="000000" w:themeColor="text1"/>
        </w:rPr>
        <w:t>между столами и стеной - 40 - 60 см.</w:t>
      </w:r>
    </w:p>
    <w:p w:rsidR="00A549E7" w:rsidRPr="00AC05B5" w:rsidRDefault="00A549E7">
      <w:pPr>
        <w:pStyle w:val="ConsPlusNormal"/>
        <w:ind w:firstLine="540"/>
        <w:jc w:val="both"/>
        <w:rPr>
          <w:color w:val="000000" w:themeColor="text1"/>
        </w:rPr>
      </w:pPr>
      <w:r w:rsidRPr="00AC05B5">
        <w:rPr>
          <w:color w:val="000000" w:themeColor="text1"/>
        </w:rPr>
        <w:t>Возле посудомоечной устанавливаются столы для сбора грязной посуды, подносов.</w:t>
      </w:r>
    </w:p>
    <w:p w:rsidR="00A549E7" w:rsidRPr="00AC05B5" w:rsidRDefault="00A549E7">
      <w:pPr>
        <w:pStyle w:val="ConsPlusNormal"/>
        <w:ind w:firstLine="540"/>
        <w:jc w:val="both"/>
        <w:rPr>
          <w:color w:val="000000" w:themeColor="text1"/>
        </w:rPr>
      </w:pPr>
      <w:r w:rsidRPr="00AC05B5">
        <w:rPr>
          <w:color w:val="000000" w:themeColor="text1"/>
        </w:rPr>
        <w:t>Столы должны иметь покрытие, устойчивое к действию моющих средств и средств дезинфекции.</w:t>
      </w:r>
    </w:p>
    <w:p w:rsidR="00A549E7" w:rsidRPr="00AC05B5" w:rsidRDefault="00A549E7">
      <w:pPr>
        <w:pStyle w:val="ConsPlusNormal"/>
        <w:ind w:firstLine="540"/>
        <w:jc w:val="both"/>
        <w:rPr>
          <w:color w:val="000000" w:themeColor="text1"/>
        </w:rPr>
      </w:pPr>
      <w:r w:rsidRPr="00AC05B5">
        <w:rPr>
          <w:color w:val="000000" w:themeColor="text1"/>
        </w:rPr>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A549E7" w:rsidRPr="00AC05B5" w:rsidRDefault="00A549E7">
      <w:pPr>
        <w:pStyle w:val="ConsPlusNormal"/>
        <w:ind w:firstLine="540"/>
        <w:jc w:val="both"/>
        <w:rPr>
          <w:color w:val="000000" w:themeColor="text1"/>
        </w:rPr>
      </w:pPr>
      <w:r w:rsidRPr="00AC05B5">
        <w:rPr>
          <w:color w:val="000000" w:themeColor="text1"/>
        </w:rPr>
        <w:t>Транспортировка овощей должна проводиться отдельно от других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A549E7" w:rsidRPr="00AC05B5" w:rsidRDefault="00A549E7">
      <w:pPr>
        <w:pStyle w:val="ConsPlusNormal"/>
        <w:ind w:firstLine="540"/>
        <w:jc w:val="both"/>
        <w:rPr>
          <w:color w:val="000000" w:themeColor="text1"/>
        </w:rPr>
      </w:pPr>
      <w:r w:rsidRPr="00AC05B5">
        <w:rPr>
          <w:color w:val="000000" w:themeColor="text1"/>
        </w:rP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A549E7" w:rsidRPr="00AC05B5" w:rsidRDefault="00A549E7">
      <w:pPr>
        <w:pStyle w:val="ConsPlusNormal"/>
        <w:ind w:firstLine="540"/>
        <w:jc w:val="both"/>
        <w:rPr>
          <w:color w:val="000000" w:themeColor="text1"/>
        </w:rPr>
      </w:pPr>
      <w:r w:rsidRPr="00AC05B5">
        <w:rPr>
          <w:color w:val="000000" w:themeColor="text1"/>
        </w:rPr>
        <w:t>При транспортировке пищевых продуктов запрещается перетаривание молока и кисломолочных продуктов в промежуточные емкости.</w:t>
      </w:r>
    </w:p>
    <w:p w:rsidR="00A549E7" w:rsidRPr="00AC05B5" w:rsidRDefault="00A549E7">
      <w:pPr>
        <w:pStyle w:val="ConsPlusNormal"/>
        <w:ind w:firstLine="540"/>
        <w:jc w:val="both"/>
        <w:rPr>
          <w:color w:val="000000" w:themeColor="text1"/>
        </w:rPr>
      </w:pPr>
      <w:r w:rsidRPr="00AC05B5">
        <w:rPr>
          <w:color w:val="000000" w:themeColor="text1"/>
        </w:rPr>
        <w:t>164. Поступающие в пищеблок пищевые продукты должны сопровождаться документами, удостоверяющими их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165. Не допускаются к приему в пищеблок учреждения образования и использованию в питании учащихся:</w:t>
      </w:r>
    </w:p>
    <w:p w:rsidR="00A549E7" w:rsidRPr="00AC05B5" w:rsidRDefault="00A549E7">
      <w:pPr>
        <w:pStyle w:val="ConsPlusNormal"/>
        <w:ind w:firstLine="540"/>
        <w:jc w:val="both"/>
        <w:rPr>
          <w:color w:val="000000" w:themeColor="text1"/>
        </w:rPr>
      </w:pPr>
      <w:r w:rsidRPr="00AC05B5">
        <w:rPr>
          <w:color w:val="000000" w:themeColor="text1"/>
        </w:rPr>
        <w:t>пищевые продукты без документов, удостоверяющих их качество и безопасность;</w:t>
      </w:r>
    </w:p>
    <w:p w:rsidR="00A549E7" w:rsidRPr="00AC05B5" w:rsidRDefault="00A549E7">
      <w:pPr>
        <w:pStyle w:val="ConsPlusNormal"/>
        <w:ind w:firstLine="540"/>
        <w:jc w:val="both"/>
        <w:rPr>
          <w:color w:val="000000" w:themeColor="text1"/>
        </w:rPr>
      </w:pPr>
      <w:r w:rsidRPr="00AC05B5">
        <w:rPr>
          <w:color w:val="000000" w:themeColor="text1"/>
        </w:rPr>
        <w:t>мясо и субпродукты без клейма и ветеринарного свидетельства;</w:t>
      </w:r>
    </w:p>
    <w:p w:rsidR="00A549E7" w:rsidRPr="00AC05B5" w:rsidRDefault="00A549E7">
      <w:pPr>
        <w:pStyle w:val="ConsPlusNormal"/>
        <w:ind w:firstLine="540"/>
        <w:jc w:val="both"/>
        <w:rPr>
          <w:color w:val="000000" w:themeColor="text1"/>
        </w:rPr>
      </w:pPr>
      <w:r w:rsidRPr="00AC05B5">
        <w:rPr>
          <w:color w:val="000000" w:themeColor="text1"/>
        </w:rPr>
        <w:t>непотрошеная птица;</w:t>
      </w:r>
    </w:p>
    <w:p w:rsidR="00A549E7" w:rsidRPr="00AC05B5" w:rsidRDefault="00A549E7">
      <w:pPr>
        <w:pStyle w:val="ConsPlusNormal"/>
        <w:ind w:firstLine="540"/>
        <w:jc w:val="both"/>
        <w:rPr>
          <w:color w:val="000000" w:themeColor="text1"/>
        </w:rPr>
      </w:pPr>
      <w:r w:rsidRPr="00AC05B5">
        <w:rPr>
          <w:color w:val="000000" w:themeColor="text1"/>
        </w:rPr>
        <w:t>мясо и яйца водоплавающей птицы (утиные, гусиные);</w:t>
      </w:r>
    </w:p>
    <w:p w:rsidR="00A549E7" w:rsidRPr="00AC05B5" w:rsidRDefault="00A549E7">
      <w:pPr>
        <w:pStyle w:val="ConsPlusNormal"/>
        <w:ind w:firstLine="540"/>
        <w:jc w:val="both"/>
        <w:rPr>
          <w:color w:val="000000" w:themeColor="text1"/>
        </w:rPr>
      </w:pPr>
      <w:r w:rsidRPr="00AC05B5">
        <w:rPr>
          <w:color w:val="000000" w:themeColor="text1"/>
        </w:rPr>
        <w:t>субпродукты, кроме говяжьего и свиного языка, сердца, печени;</w:t>
      </w:r>
    </w:p>
    <w:p w:rsidR="00A549E7" w:rsidRPr="00AC05B5" w:rsidRDefault="00A549E7">
      <w:pPr>
        <w:pStyle w:val="ConsPlusNormal"/>
        <w:ind w:firstLine="540"/>
        <w:jc w:val="both"/>
        <w:rPr>
          <w:color w:val="000000" w:themeColor="text1"/>
        </w:rPr>
      </w:pPr>
      <w:r w:rsidRPr="00AC05B5">
        <w:rPr>
          <w:color w:val="000000" w:themeColor="text1"/>
        </w:rPr>
        <w:t>паштеты мясные;</w:t>
      </w:r>
    </w:p>
    <w:p w:rsidR="00A549E7" w:rsidRPr="00AC05B5" w:rsidRDefault="00A549E7">
      <w:pPr>
        <w:pStyle w:val="ConsPlusNormal"/>
        <w:ind w:firstLine="540"/>
        <w:jc w:val="both"/>
        <w:rPr>
          <w:color w:val="000000" w:themeColor="text1"/>
        </w:rPr>
      </w:pPr>
      <w:r w:rsidRPr="00AC05B5">
        <w:rPr>
          <w:color w:val="000000" w:themeColor="text1"/>
        </w:rPr>
        <w:t>сырокопченые мясные гастрономические изделия и колбасы;</w:t>
      </w:r>
    </w:p>
    <w:p w:rsidR="00A549E7" w:rsidRPr="00AC05B5" w:rsidRDefault="00A549E7">
      <w:pPr>
        <w:pStyle w:val="ConsPlusNormal"/>
        <w:ind w:firstLine="540"/>
        <w:jc w:val="both"/>
        <w:rPr>
          <w:color w:val="000000" w:themeColor="text1"/>
        </w:rPr>
      </w:pPr>
      <w:r w:rsidRPr="00AC05B5">
        <w:rPr>
          <w:color w:val="000000" w:themeColor="text1"/>
        </w:rP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A549E7" w:rsidRPr="00AC05B5" w:rsidRDefault="00A549E7">
      <w:pPr>
        <w:pStyle w:val="ConsPlusNormal"/>
        <w:ind w:firstLine="540"/>
        <w:jc w:val="both"/>
        <w:rPr>
          <w:color w:val="000000" w:themeColor="text1"/>
        </w:rPr>
      </w:pPr>
      <w:r w:rsidRPr="00AC05B5">
        <w:rPr>
          <w:color w:val="000000" w:themeColor="text1"/>
        </w:rPr>
        <w:t>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рыбо-растительные консервы, шпроты и другое);</w:t>
      </w:r>
    </w:p>
    <w:p w:rsidR="00A549E7" w:rsidRPr="00AC05B5" w:rsidRDefault="00A549E7">
      <w:pPr>
        <w:pStyle w:val="ConsPlusNormal"/>
        <w:ind w:firstLine="540"/>
        <w:jc w:val="both"/>
        <w:rPr>
          <w:color w:val="000000" w:themeColor="text1"/>
        </w:rPr>
      </w:pPr>
      <w:r w:rsidRPr="00AC05B5">
        <w:rPr>
          <w:color w:val="000000" w:themeColor="text1"/>
        </w:rPr>
        <w:t>закусочные консервы овощные (из обжаренных корнеплодов, в том числе фаршированных);</w:t>
      </w:r>
    </w:p>
    <w:p w:rsidR="00A549E7" w:rsidRPr="00AC05B5" w:rsidRDefault="00A549E7">
      <w:pPr>
        <w:pStyle w:val="ConsPlusNormal"/>
        <w:ind w:firstLine="540"/>
        <w:jc w:val="both"/>
        <w:rPr>
          <w:color w:val="000000" w:themeColor="text1"/>
        </w:rPr>
      </w:pPr>
      <w:r w:rsidRPr="00AC05B5">
        <w:rPr>
          <w:color w:val="000000" w:themeColor="text1"/>
        </w:rPr>
        <w:t>консервы с нарушением герметичности, бомбажем, деформированные;</w:t>
      </w:r>
    </w:p>
    <w:p w:rsidR="00A549E7" w:rsidRPr="00AC05B5" w:rsidRDefault="00A549E7">
      <w:pPr>
        <w:pStyle w:val="ConsPlusNormal"/>
        <w:ind w:firstLine="540"/>
        <w:jc w:val="both"/>
        <w:rPr>
          <w:color w:val="000000" w:themeColor="text1"/>
        </w:rPr>
      </w:pPr>
      <w:r w:rsidRPr="00AC05B5">
        <w:rPr>
          <w:color w:val="000000" w:themeColor="text1"/>
        </w:rPr>
        <w:t>острые соусы, кетчупы, маринованные овощи с использованием столового уксуса;</w:t>
      </w:r>
    </w:p>
    <w:p w:rsidR="00A549E7" w:rsidRPr="00AC05B5" w:rsidRDefault="00A549E7">
      <w:pPr>
        <w:pStyle w:val="ConsPlusNormal"/>
        <w:ind w:firstLine="540"/>
        <w:jc w:val="both"/>
        <w:rPr>
          <w:color w:val="000000" w:themeColor="text1"/>
        </w:rPr>
      </w:pPr>
      <w:r w:rsidRPr="00AC05B5">
        <w:rPr>
          <w:color w:val="000000" w:themeColor="text1"/>
        </w:rPr>
        <w:t>свиное сало, кулинарные жиры (маргарин) и другие гидрогенизированные жиры;</w:t>
      </w:r>
    </w:p>
    <w:p w:rsidR="00A549E7" w:rsidRPr="00AC05B5" w:rsidRDefault="00A549E7">
      <w:pPr>
        <w:pStyle w:val="ConsPlusNormal"/>
        <w:ind w:firstLine="540"/>
        <w:jc w:val="both"/>
        <w:rPr>
          <w:color w:val="000000" w:themeColor="text1"/>
        </w:rPr>
      </w:pPr>
      <w:r w:rsidRPr="00AC05B5">
        <w:rPr>
          <w:color w:val="000000" w:themeColor="text1"/>
        </w:rPr>
        <w:t>кофе натуральный;</w:t>
      </w:r>
    </w:p>
    <w:p w:rsidR="00A549E7" w:rsidRPr="00AC05B5" w:rsidRDefault="00A549E7">
      <w:pPr>
        <w:pStyle w:val="ConsPlusNormal"/>
        <w:ind w:firstLine="540"/>
        <w:jc w:val="both"/>
        <w:rPr>
          <w:color w:val="000000" w:themeColor="text1"/>
        </w:rPr>
      </w:pPr>
      <w:r w:rsidRPr="00AC05B5">
        <w:rPr>
          <w:color w:val="000000" w:themeColor="text1"/>
        </w:rPr>
        <w:t>тонизирующие, в том числе энергетические напитки;</w:t>
      </w:r>
    </w:p>
    <w:p w:rsidR="00A549E7" w:rsidRPr="00AC05B5" w:rsidRDefault="00A549E7">
      <w:pPr>
        <w:pStyle w:val="ConsPlusNormal"/>
        <w:ind w:firstLine="540"/>
        <w:jc w:val="both"/>
        <w:rPr>
          <w:color w:val="000000" w:themeColor="text1"/>
        </w:rPr>
      </w:pPr>
      <w:r w:rsidRPr="00AC05B5">
        <w:rPr>
          <w:color w:val="000000" w:themeColor="text1"/>
        </w:rPr>
        <w:t>газированные напитки;</w:t>
      </w:r>
    </w:p>
    <w:p w:rsidR="00A549E7" w:rsidRPr="00AC05B5" w:rsidRDefault="00A549E7">
      <w:pPr>
        <w:pStyle w:val="ConsPlusNormal"/>
        <w:ind w:firstLine="540"/>
        <w:jc w:val="both"/>
        <w:rPr>
          <w:color w:val="000000" w:themeColor="text1"/>
        </w:rPr>
      </w:pPr>
      <w:r w:rsidRPr="00AC05B5">
        <w:rPr>
          <w:color w:val="000000" w:themeColor="text1"/>
        </w:rPr>
        <w:t>жевательная резинка;</w:t>
      </w:r>
    </w:p>
    <w:p w:rsidR="00A549E7" w:rsidRPr="00AC05B5" w:rsidRDefault="00A549E7">
      <w:pPr>
        <w:pStyle w:val="ConsPlusNormal"/>
        <w:ind w:firstLine="540"/>
        <w:jc w:val="both"/>
        <w:rPr>
          <w:color w:val="000000" w:themeColor="text1"/>
        </w:rPr>
      </w:pPr>
      <w:r w:rsidRPr="00AC05B5">
        <w:rPr>
          <w:color w:val="000000" w:themeColor="text1"/>
        </w:rPr>
        <w:t>чипсы, острые сухарики;</w:t>
      </w:r>
    </w:p>
    <w:p w:rsidR="00A549E7" w:rsidRPr="00AC05B5" w:rsidRDefault="00A549E7">
      <w:pPr>
        <w:pStyle w:val="ConsPlusNormal"/>
        <w:ind w:firstLine="540"/>
        <w:jc w:val="both"/>
        <w:rPr>
          <w:color w:val="000000" w:themeColor="text1"/>
        </w:rPr>
      </w:pPr>
      <w:r w:rsidRPr="00AC05B5">
        <w:rPr>
          <w:color w:val="000000" w:themeColor="text1"/>
        </w:rPr>
        <w:t>грибы;</w:t>
      </w:r>
    </w:p>
    <w:p w:rsidR="00A549E7" w:rsidRPr="00AC05B5" w:rsidRDefault="00A549E7">
      <w:pPr>
        <w:pStyle w:val="ConsPlusNormal"/>
        <w:ind w:firstLine="540"/>
        <w:jc w:val="both"/>
        <w:rPr>
          <w:color w:val="000000" w:themeColor="text1"/>
        </w:rPr>
      </w:pPr>
      <w:r w:rsidRPr="00AC05B5">
        <w:rPr>
          <w:color w:val="000000" w:themeColor="text1"/>
        </w:rPr>
        <w:t>крупа, мука, сухофрукты и другие пищевые продукты, поврежденные амбарными вредителями;</w:t>
      </w:r>
    </w:p>
    <w:p w:rsidR="00A549E7" w:rsidRPr="00AC05B5" w:rsidRDefault="00A549E7">
      <w:pPr>
        <w:pStyle w:val="ConsPlusNormal"/>
        <w:ind w:firstLine="540"/>
        <w:jc w:val="both"/>
        <w:rPr>
          <w:color w:val="000000" w:themeColor="text1"/>
        </w:rPr>
      </w:pPr>
      <w:r w:rsidRPr="00AC05B5">
        <w:rPr>
          <w:color w:val="000000" w:themeColor="text1"/>
        </w:rPr>
        <w:t>овощи, фрукты и ягоды с признаками гниения;</w:t>
      </w:r>
    </w:p>
    <w:p w:rsidR="00A549E7" w:rsidRPr="00AC05B5" w:rsidRDefault="00A549E7">
      <w:pPr>
        <w:pStyle w:val="ConsPlusNormal"/>
        <w:ind w:firstLine="540"/>
        <w:jc w:val="both"/>
        <w:rPr>
          <w:color w:val="000000" w:themeColor="text1"/>
        </w:rPr>
      </w:pPr>
      <w:r w:rsidRPr="00AC05B5">
        <w:rPr>
          <w:color w:val="000000" w:themeColor="text1"/>
        </w:rP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A549E7" w:rsidRPr="00AC05B5" w:rsidRDefault="00A549E7">
      <w:pPr>
        <w:pStyle w:val="ConsPlusNormal"/>
        <w:ind w:firstLine="540"/>
        <w:jc w:val="both"/>
        <w:rPr>
          <w:color w:val="000000" w:themeColor="text1"/>
        </w:rPr>
      </w:pPr>
      <w:r w:rsidRPr="00AC05B5">
        <w:rPr>
          <w:color w:val="000000" w:themeColor="text1"/>
        </w:rPr>
        <w:t>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A549E7" w:rsidRPr="00AC05B5" w:rsidRDefault="00A549E7">
      <w:pPr>
        <w:pStyle w:val="ConsPlusNormal"/>
        <w:ind w:firstLine="540"/>
        <w:jc w:val="both"/>
        <w:rPr>
          <w:color w:val="000000" w:themeColor="text1"/>
        </w:rPr>
      </w:pPr>
      <w:r w:rsidRPr="00AC05B5">
        <w:rPr>
          <w:color w:val="000000" w:themeColor="text1"/>
        </w:rPr>
        <w:t>Сроки годности, условия хранения пищевых продуктов должны соблюдаться в соответствии:</w:t>
      </w:r>
    </w:p>
    <w:p w:rsidR="00A549E7" w:rsidRPr="00AC05B5" w:rsidRDefault="00A549E7">
      <w:pPr>
        <w:pStyle w:val="ConsPlusNormal"/>
        <w:ind w:firstLine="540"/>
        <w:jc w:val="both"/>
        <w:rPr>
          <w:color w:val="000000" w:themeColor="text1"/>
        </w:rPr>
      </w:pPr>
      <w:r w:rsidRPr="00AC05B5">
        <w:rPr>
          <w:color w:val="000000" w:themeColor="text1"/>
        </w:rP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A549E7" w:rsidRPr="00AC05B5" w:rsidRDefault="00A549E7">
      <w:pPr>
        <w:pStyle w:val="ConsPlusNormal"/>
        <w:ind w:firstLine="540"/>
        <w:jc w:val="both"/>
        <w:rPr>
          <w:color w:val="000000" w:themeColor="text1"/>
        </w:rPr>
      </w:pPr>
      <w:r w:rsidRPr="00AC05B5">
        <w:rPr>
          <w:color w:val="000000" w:themeColor="text1"/>
        </w:rP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A549E7" w:rsidRPr="00AC05B5" w:rsidRDefault="00A549E7">
      <w:pPr>
        <w:pStyle w:val="ConsPlusNormal"/>
        <w:ind w:firstLine="540"/>
        <w:jc w:val="both"/>
        <w:rPr>
          <w:color w:val="000000" w:themeColor="text1"/>
        </w:rPr>
      </w:pPr>
      <w:r w:rsidRPr="00AC05B5">
        <w:rPr>
          <w:color w:val="000000" w:themeColor="text1"/>
        </w:rPr>
        <w:t>Складские помещения должны быть оборудованы термометрами для контроля температурного режима.</w:t>
      </w:r>
    </w:p>
    <w:p w:rsidR="00A549E7" w:rsidRPr="00AC05B5" w:rsidRDefault="00A549E7">
      <w:pPr>
        <w:pStyle w:val="ConsPlusNormal"/>
        <w:ind w:firstLine="540"/>
        <w:jc w:val="both"/>
        <w:rPr>
          <w:color w:val="000000" w:themeColor="text1"/>
        </w:rPr>
      </w:pPr>
      <w:r w:rsidRPr="00AC05B5">
        <w:rPr>
          <w:color w:val="000000" w:themeColor="text1"/>
        </w:rPr>
        <w:t>167. Не допускается совместное хранение:</w:t>
      </w:r>
    </w:p>
    <w:p w:rsidR="00A549E7" w:rsidRPr="00AC05B5" w:rsidRDefault="00A549E7">
      <w:pPr>
        <w:pStyle w:val="ConsPlusNormal"/>
        <w:ind w:firstLine="540"/>
        <w:jc w:val="both"/>
        <w:rPr>
          <w:color w:val="000000" w:themeColor="text1"/>
        </w:rPr>
      </w:pPr>
      <w:r w:rsidRPr="00AC05B5">
        <w:rPr>
          <w:color w:val="000000" w:themeColor="text1"/>
        </w:rPr>
        <w:t>сырых пищевых продуктов или полуфабрикатов с готовыми пищевыми продуктами и кулинарными изделиями;</w:t>
      </w:r>
    </w:p>
    <w:p w:rsidR="00A549E7" w:rsidRPr="00AC05B5" w:rsidRDefault="00A549E7">
      <w:pPr>
        <w:pStyle w:val="ConsPlusNormal"/>
        <w:ind w:firstLine="540"/>
        <w:jc w:val="both"/>
        <w:rPr>
          <w:color w:val="000000" w:themeColor="text1"/>
        </w:rPr>
      </w:pPr>
      <w:r w:rsidRPr="00AC05B5">
        <w:rPr>
          <w:color w:val="000000" w:themeColor="text1"/>
        </w:rPr>
        <w:t>пищевых продуктов с непищевыми товарами, моющими средствами и средствами дезинфекции, тарой;</w:t>
      </w:r>
    </w:p>
    <w:p w:rsidR="00A549E7" w:rsidRPr="00AC05B5" w:rsidRDefault="00A549E7">
      <w:pPr>
        <w:pStyle w:val="ConsPlusNormal"/>
        <w:ind w:firstLine="540"/>
        <w:jc w:val="both"/>
        <w:rPr>
          <w:color w:val="000000" w:themeColor="text1"/>
        </w:rPr>
      </w:pPr>
      <w:r w:rsidRPr="00AC05B5">
        <w:rPr>
          <w:color w:val="000000" w:themeColor="text1"/>
        </w:rPr>
        <w:t>испорченных пищевых продуктов с доброкачественными пищевыми продуктами.</w:t>
      </w:r>
    </w:p>
    <w:p w:rsidR="00A549E7" w:rsidRPr="00AC05B5" w:rsidRDefault="00A549E7">
      <w:pPr>
        <w:pStyle w:val="ConsPlusNormal"/>
        <w:ind w:firstLine="540"/>
        <w:jc w:val="both"/>
        <w:rPr>
          <w:color w:val="000000" w:themeColor="text1"/>
        </w:rPr>
      </w:pPr>
      <w:r w:rsidRPr="00AC05B5">
        <w:rPr>
          <w:color w:val="000000" w:themeColor="text1"/>
        </w:rP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A549E7" w:rsidRPr="00AC05B5" w:rsidRDefault="00A549E7">
      <w:pPr>
        <w:pStyle w:val="ConsPlusNormal"/>
        <w:ind w:firstLine="540"/>
        <w:jc w:val="both"/>
        <w:rPr>
          <w:color w:val="000000" w:themeColor="text1"/>
        </w:rPr>
      </w:pPr>
      <w:r w:rsidRPr="00AC05B5">
        <w:rPr>
          <w:color w:val="000000" w:themeColor="text1"/>
        </w:rPr>
        <w:t>168. Особо скоропортящиеся и скоропортящиеся продукты должны храниться в условиях холода (холодильные камеры, холодильники)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rsidR="00A549E7" w:rsidRPr="00AC05B5" w:rsidRDefault="00A549E7">
      <w:pPr>
        <w:pStyle w:val="ConsPlusNormal"/>
        <w:ind w:firstLine="540"/>
        <w:jc w:val="both"/>
        <w:rPr>
          <w:color w:val="000000" w:themeColor="text1"/>
        </w:rPr>
      </w:pPr>
      <w:r w:rsidRPr="00AC05B5">
        <w:rPr>
          <w:color w:val="000000" w:themeColor="text1"/>
        </w:rPr>
        <w:t>169. Свежие овощи, фрукты и ягоды, квашеные овощи хранятся в сухом, темном вентилируемом помещении или овощехранилище при температуре от +1 °C до +10 °C.</w:t>
      </w:r>
    </w:p>
    <w:p w:rsidR="00A549E7" w:rsidRPr="00AC05B5" w:rsidRDefault="00A549E7">
      <w:pPr>
        <w:pStyle w:val="ConsPlusNormal"/>
        <w:ind w:firstLine="540"/>
        <w:jc w:val="both"/>
        <w:rPr>
          <w:color w:val="000000" w:themeColor="text1"/>
        </w:rPr>
      </w:pPr>
      <w:r w:rsidRPr="00AC05B5">
        <w:rPr>
          <w:color w:val="000000" w:themeColor="text1"/>
        </w:rPr>
        <w:t>В овощехранилище картофель и овощи закладываются слоем не более 1,5 м. Свежая капуста должна храниться на стеллажах, квашеные овощи - в бочках.</w:t>
      </w:r>
    </w:p>
    <w:p w:rsidR="00A549E7" w:rsidRPr="00AC05B5" w:rsidRDefault="00A549E7">
      <w:pPr>
        <w:pStyle w:val="ConsPlusNormal"/>
        <w:ind w:firstLine="540"/>
        <w:jc w:val="both"/>
        <w:rPr>
          <w:color w:val="000000" w:themeColor="text1"/>
        </w:rPr>
      </w:pPr>
      <w:r w:rsidRPr="00AC05B5">
        <w:rPr>
          <w:color w:val="000000" w:themeColor="text1"/>
        </w:rPr>
        <w:t>При хранении свежих овощей, фруктов и ягод должны выполняться требования по предупреждению распространения иерсиниозной инфекции: перед загрузкой на хранение свежих овощей и фруктов должны быть проведены очистка, ремонт (при необходимости) и мероприятия по обеспечению грызунонепроницаемости помещений; загрязненные землей овощи (корнеплоды и огурцы свежие) должны храниться отдельно от остальной группы свежих овощей, фруктов и ягод и других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Допускается хранение картофеля и других корнеплодов, свежей капусты в овощном цехе в течение 3 - 5 дней.</w:t>
      </w:r>
    </w:p>
    <w:p w:rsidR="00A549E7" w:rsidRPr="00AC05B5" w:rsidRDefault="00A549E7">
      <w:pPr>
        <w:pStyle w:val="ConsPlusNormal"/>
        <w:jc w:val="both"/>
        <w:rPr>
          <w:color w:val="000000" w:themeColor="text1"/>
        </w:rPr>
      </w:pPr>
      <w:r w:rsidRPr="00AC05B5">
        <w:rPr>
          <w:color w:val="000000" w:themeColor="text1"/>
        </w:rPr>
        <w:t xml:space="preserve">(часть четвертая п. 169 введена </w:t>
      </w:r>
      <w:hyperlink r:id="rId118" w:history="1">
        <w:r w:rsidRPr="00AC05B5">
          <w:rPr>
            <w:color w:val="000000" w:themeColor="text1"/>
          </w:rPr>
          <w:t>постановлением</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170. Сырые мясные и рыбные пищевые продукты, в том числе полуфабрикаты, субпродукты, охлажденные или замороженные, мясные гастрономические продукты (колбасы, сосиски, сардельки и другое) хранятся в таре производителя или в транспортной маркированной таре.</w:t>
      </w:r>
    </w:p>
    <w:p w:rsidR="00A549E7" w:rsidRPr="00AC05B5" w:rsidRDefault="00A549E7">
      <w:pPr>
        <w:pStyle w:val="ConsPlusNormal"/>
        <w:ind w:firstLine="540"/>
        <w:jc w:val="both"/>
        <w:rPr>
          <w:color w:val="000000" w:themeColor="text1"/>
        </w:rPr>
      </w:pPr>
      <w:r w:rsidRPr="00AC05B5">
        <w:rPr>
          <w:color w:val="000000" w:themeColor="text1"/>
        </w:rPr>
        <w:t>Яйца хранятся в коробах на подтоварниках в сухих помещениях при температуре не выше +20 °C или в холодильнике для сырых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171. Масло сливочное хранится на полках в таре или брусками, завернутыми в пергамент.</w:t>
      </w:r>
    </w:p>
    <w:p w:rsidR="00A549E7" w:rsidRPr="00AC05B5" w:rsidRDefault="00A549E7">
      <w:pPr>
        <w:pStyle w:val="ConsPlusNormal"/>
        <w:ind w:firstLine="540"/>
        <w:jc w:val="both"/>
        <w:rPr>
          <w:color w:val="000000" w:themeColor="text1"/>
        </w:rPr>
      </w:pPr>
      <w:r w:rsidRPr="00AC05B5">
        <w:rPr>
          <w:color w:val="000000" w:themeColor="text1"/>
        </w:rPr>
        <w:t>Сыры крупнобрусковые хранятся на чистых деревянных стеллажах без тары, мелкобрусковые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A549E7" w:rsidRPr="00AC05B5" w:rsidRDefault="00A549E7">
      <w:pPr>
        <w:pStyle w:val="ConsPlusNormal"/>
        <w:ind w:firstLine="540"/>
        <w:jc w:val="both"/>
        <w:rPr>
          <w:color w:val="000000" w:themeColor="text1"/>
        </w:rPr>
      </w:pPr>
      <w:r w:rsidRPr="00AC05B5">
        <w:rPr>
          <w:color w:val="000000" w:themeColor="text1"/>
        </w:rPr>
        <w:t>Творог, сметана, молоко и кисломолочные напитки хранятся в таре производителя.</w:t>
      </w:r>
    </w:p>
    <w:p w:rsidR="00A549E7" w:rsidRPr="00AC05B5" w:rsidRDefault="00A549E7">
      <w:pPr>
        <w:pStyle w:val="ConsPlusNormal"/>
        <w:ind w:firstLine="540"/>
        <w:jc w:val="both"/>
        <w:rPr>
          <w:color w:val="000000" w:themeColor="text1"/>
        </w:rPr>
      </w:pPr>
      <w:r w:rsidRPr="00AC05B5">
        <w:rPr>
          <w:color w:val="000000" w:themeColor="text1"/>
        </w:rPr>
        <w:t>172. Сильно пахнущие продукты (сельдь, специи) должны храниться отдельно от остальных продуктов.</w:t>
      </w:r>
    </w:p>
    <w:p w:rsidR="00A549E7" w:rsidRPr="00AC05B5" w:rsidRDefault="00A549E7">
      <w:pPr>
        <w:pStyle w:val="ConsPlusNormal"/>
        <w:ind w:firstLine="540"/>
        <w:jc w:val="both"/>
        <w:rPr>
          <w:color w:val="000000" w:themeColor="text1"/>
        </w:rPr>
      </w:pPr>
      <w:r w:rsidRPr="00AC05B5">
        <w:rPr>
          <w:color w:val="000000" w:themeColor="text1"/>
        </w:rP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A549E7" w:rsidRPr="00AC05B5" w:rsidRDefault="00A549E7">
      <w:pPr>
        <w:pStyle w:val="ConsPlusNormal"/>
        <w:ind w:firstLine="540"/>
        <w:jc w:val="both"/>
        <w:rPr>
          <w:color w:val="000000" w:themeColor="text1"/>
        </w:rPr>
      </w:pPr>
      <w:r w:rsidRPr="00AC05B5">
        <w:rPr>
          <w:color w:val="000000" w:themeColor="text1"/>
        </w:rP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10</w:t>
      </w:r>
    </w:p>
    <w:p w:rsidR="00A549E7" w:rsidRPr="00AC05B5" w:rsidRDefault="00A549E7">
      <w:pPr>
        <w:pStyle w:val="ConsPlusNormal"/>
        <w:jc w:val="center"/>
        <w:rPr>
          <w:color w:val="000000" w:themeColor="text1"/>
        </w:rPr>
      </w:pPr>
      <w:r w:rsidRPr="00AC05B5">
        <w:rPr>
          <w:b/>
          <w:color w:val="000000" w:themeColor="text1"/>
        </w:rPr>
        <w:t>ТРЕБОВАНИЯ К ОРГАНИЗАЦИИ ПИТАНИЯ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 xml:space="preserve">175. Питание учащихся в учреждениях образования осуществляется в порядке, установленном </w:t>
      </w:r>
      <w:hyperlink r:id="rId119" w:history="1">
        <w:r w:rsidRPr="00AC05B5">
          <w:rPr>
            <w:color w:val="000000" w:themeColor="text1"/>
          </w:rPr>
          <w:t>постановлением</w:t>
        </w:r>
      </w:hyperlink>
      <w:r w:rsidRPr="00AC05B5">
        <w:rPr>
          <w:color w:val="000000" w:themeColor="text1"/>
        </w:rP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
    <w:p w:rsidR="00A549E7" w:rsidRPr="00AC05B5" w:rsidRDefault="00A549E7">
      <w:pPr>
        <w:pStyle w:val="ConsPlusNormal"/>
        <w:ind w:firstLine="540"/>
        <w:jc w:val="both"/>
        <w:rPr>
          <w:color w:val="000000" w:themeColor="text1"/>
        </w:rPr>
      </w:pPr>
      <w:r w:rsidRPr="00AC05B5">
        <w:rPr>
          <w:color w:val="000000" w:themeColor="text1"/>
        </w:rP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A549E7" w:rsidRPr="00AC05B5" w:rsidRDefault="00A549E7">
      <w:pPr>
        <w:pStyle w:val="ConsPlusNormal"/>
        <w:ind w:firstLine="540"/>
        <w:jc w:val="both"/>
        <w:rPr>
          <w:color w:val="000000" w:themeColor="text1"/>
        </w:rPr>
      </w:pPr>
      <w:r w:rsidRPr="00AC05B5">
        <w:rPr>
          <w:color w:val="000000" w:themeColor="text1"/>
        </w:rPr>
        <w:t>Учащиеся учреждений образования должны получать пищу каждые 3,5 - 4 часа.</w:t>
      </w:r>
    </w:p>
    <w:p w:rsidR="00A549E7" w:rsidRPr="00AC05B5" w:rsidRDefault="00A549E7">
      <w:pPr>
        <w:pStyle w:val="ConsPlusNormal"/>
        <w:ind w:firstLine="540"/>
        <w:jc w:val="both"/>
        <w:rPr>
          <w:color w:val="000000" w:themeColor="text1"/>
        </w:rPr>
      </w:pPr>
      <w:r w:rsidRPr="00AC05B5">
        <w:rPr>
          <w:color w:val="000000" w:themeColor="text1"/>
        </w:rP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rsidR="00A549E7" w:rsidRPr="00AC05B5" w:rsidRDefault="00A549E7">
      <w:pPr>
        <w:pStyle w:val="ConsPlusNormal"/>
        <w:ind w:firstLine="540"/>
        <w:jc w:val="both"/>
        <w:rPr>
          <w:color w:val="000000" w:themeColor="text1"/>
        </w:rPr>
      </w:pPr>
      <w:r w:rsidRPr="00AC05B5">
        <w:rPr>
          <w:color w:val="000000" w:themeColor="text1"/>
        </w:rPr>
        <w:t>Учащиеся в санаторных школах-интернатах должны получать пятиразовое питание, в общежитиях учреждений образования - четырехразовое питание.</w:t>
      </w:r>
    </w:p>
    <w:p w:rsidR="00A549E7" w:rsidRPr="00AC05B5" w:rsidRDefault="00A549E7">
      <w:pPr>
        <w:pStyle w:val="ConsPlusNormal"/>
        <w:ind w:firstLine="540"/>
        <w:jc w:val="both"/>
        <w:rPr>
          <w:color w:val="000000" w:themeColor="text1"/>
        </w:rPr>
      </w:pPr>
      <w:r w:rsidRPr="00AC05B5">
        <w:rPr>
          <w:color w:val="000000" w:themeColor="text1"/>
        </w:rP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rsidR="00A549E7" w:rsidRPr="00AC05B5" w:rsidRDefault="00A549E7">
      <w:pPr>
        <w:pStyle w:val="ConsPlusNormal"/>
        <w:ind w:firstLine="540"/>
        <w:jc w:val="both"/>
        <w:rPr>
          <w:color w:val="000000" w:themeColor="text1"/>
        </w:rPr>
      </w:pPr>
      <w:r w:rsidRPr="00AC05B5">
        <w:rPr>
          <w:color w:val="000000" w:themeColor="text1"/>
        </w:rPr>
        <w:t>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отдельные дни).</w:t>
      </w:r>
    </w:p>
    <w:p w:rsidR="00A549E7" w:rsidRPr="00AC05B5" w:rsidRDefault="00A549E7">
      <w:pPr>
        <w:pStyle w:val="ConsPlusNormal"/>
        <w:ind w:firstLine="540"/>
        <w:jc w:val="both"/>
        <w:rPr>
          <w:color w:val="000000" w:themeColor="text1"/>
        </w:rPr>
      </w:pPr>
      <w:r w:rsidRPr="00AC05B5">
        <w:rPr>
          <w:color w:val="000000" w:themeColor="text1"/>
        </w:rPr>
        <w:t>176. Для организации горячего питания учащихся в учреждении образования могут использоваться различные формы обслуживания:</w:t>
      </w:r>
    </w:p>
    <w:p w:rsidR="00A549E7" w:rsidRPr="00AC05B5" w:rsidRDefault="00A549E7">
      <w:pPr>
        <w:pStyle w:val="ConsPlusNormal"/>
        <w:ind w:firstLine="540"/>
        <w:jc w:val="both"/>
        <w:rPr>
          <w:color w:val="000000" w:themeColor="text1"/>
        </w:rPr>
      </w:pPr>
      <w:r w:rsidRPr="00AC05B5">
        <w:rPr>
          <w:color w:val="000000" w:themeColor="text1"/>
        </w:rPr>
        <w:t>предварительное накрытие столов;</w:t>
      </w:r>
    </w:p>
    <w:p w:rsidR="00A549E7" w:rsidRPr="00AC05B5" w:rsidRDefault="00A549E7">
      <w:pPr>
        <w:pStyle w:val="ConsPlusNormal"/>
        <w:ind w:firstLine="540"/>
        <w:jc w:val="both"/>
        <w:rPr>
          <w:color w:val="000000" w:themeColor="text1"/>
        </w:rPr>
      </w:pPr>
      <w:r w:rsidRPr="00AC05B5">
        <w:rPr>
          <w:color w:val="000000" w:themeColor="text1"/>
        </w:rPr>
        <w:t>предварительный заказ блюд по меню завтрашнего дня для учащихся 5 - 11-х классов;</w:t>
      </w:r>
    </w:p>
    <w:p w:rsidR="00A549E7" w:rsidRPr="00AC05B5" w:rsidRDefault="00A549E7">
      <w:pPr>
        <w:pStyle w:val="ConsPlusNormal"/>
        <w:ind w:firstLine="540"/>
        <w:jc w:val="both"/>
        <w:rPr>
          <w:color w:val="000000" w:themeColor="text1"/>
        </w:rPr>
      </w:pPr>
      <w:r w:rsidRPr="00AC05B5">
        <w:rPr>
          <w:color w:val="000000" w:themeColor="text1"/>
        </w:rPr>
        <w:t>использование элементов шведского стола и иные.</w:t>
      </w:r>
    </w:p>
    <w:p w:rsidR="00A549E7" w:rsidRPr="00AC05B5" w:rsidRDefault="00A549E7">
      <w:pPr>
        <w:pStyle w:val="ConsPlusNormal"/>
        <w:ind w:firstLine="540"/>
        <w:jc w:val="both"/>
        <w:rPr>
          <w:color w:val="000000" w:themeColor="text1"/>
        </w:rPr>
      </w:pPr>
      <w:r w:rsidRPr="00AC05B5">
        <w:rPr>
          <w:color w:val="000000" w:themeColor="text1"/>
        </w:rPr>
        <w:t>Для предоставления дополнительного питания может быть организована работа школьных кафе и кафетериев, буфетов.</w:t>
      </w:r>
    </w:p>
    <w:p w:rsidR="00A549E7" w:rsidRPr="00AC05B5" w:rsidRDefault="00A549E7">
      <w:pPr>
        <w:pStyle w:val="ConsPlusNormal"/>
        <w:ind w:firstLine="540"/>
        <w:jc w:val="both"/>
        <w:rPr>
          <w:color w:val="000000" w:themeColor="text1"/>
        </w:rPr>
      </w:pPr>
      <w:r w:rsidRPr="00AC05B5">
        <w:rPr>
          <w:color w:val="000000" w:themeColor="text1"/>
        </w:rP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1510" w:history="1">
        <w:r w:rsidRPr="00AC05B5">
          <w:rPr>
            <w:color w:val="000000" w:themeColor="text1"/>
          </w:rPr>
          <w:t>приложению 10</w:t>
        </w:r>
      </w:hyperlink>
      <w:r w:rsidRPr="00AC05B5">
        <w:rPr>
          <w:color w:val="000000" w:themeColor="text1"/>
        </w:rPr>
        <w:t xml:space="preserve">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rsidR="00A549E7" w:rsidRPr="00AC05B5" w:rsidRDefault="00A549E7">
      <w:pPr>
        <w:pStyle w:val="ConsPlusNormal"/>
        <w:ind w:firstLine="540"/>
        <w:jc w:val="both"/>
        <w:rPr>
          <w:color w:val="000000" w:themeColor="text1"/>
        </w:rPr>
      </w:pPr>
      <w:r w:rsidRPr="00AC05B5">
        <w:rPr>
          <w:color w:val="000000" w:themeColor="text1"/>
        </w:rPr>
        <w:t>Ограничивается реализация в буфете отдельных мучных блюд (пиццы или смаженок или сосисок в тесте) до не более двух раз в неделю.</w:t>
      </w:r>
    </w:p>
    <w:p w:rsidR="00A549E7" w:rsidRPr="00AC05B5" w:rsidRDefault="00A549E7">
      <w:pPr>
        <w:pStyle w:val="ConsPlusNormal"/>
        <w:jc w:val="both"/>
        <w:rPr>
          <w:color w:val="000000" w:themeColor="text1"/>
        </w:rPr>
      </w:pPr>
      <w:r w:rsidRPr="00AC05B5">
        <w:rPr>
          <w:color w:val="000000" w:themeColor="text1"/>
        </w:rPr>
        <w:t xml:space="preserve">(часть четвертая п. 176 введена </w:t>
      </w:r>
      <w:hyperlink r:id="rId120"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В буфете должны быть условия для подогрева кулинарных изделий.</w:t>
      </w:r>
    </w:p>
    <w:p w:rsidR="00A549E7" w:rsidRPr="00AC05B5" w:rsidRDefault="00A549E7">
      <w:pPr>
        <w:pStyle w:val="ConsPlusNormal"/>
        <w:jc w:val="both"/>
        <w:rPr>
          <w:color w:val="000000" w:themeColor="text1"/>
        </w:rPr>
      </w:pPr>
      <w:r w:rsidRPr="00AC05B5">
        <w:rPr>
          <w:color w:val="000000" w:themeColor="text1"/>
        </w:rPr>
        <w:t xml:space="preserve">(часть пятая п. 176 введена </w:t>
      </w:r>
      <w:hyperlink r:id="rId121" w:history="1">
        <w:r w:rsidRPr="00AC05B5">
          <w:rPr>
            <w:color w:val="000000" w:themeColor="text1"/>
          </w:rPr>
          <w:t>постановлением</w:t>
        </w:r>
      </w:hyperlink>
      <w:r w:rsidRPr="00AC05B5">
        <w:rPr>
          <w:color w:val="000000" w:themeColor="text1"/>
        </w:rPr>
        <w:t xml:space="preserve"> Минздрава от 29.07.2014 N 63)</w:t>
      </w:r>
    </w:p>
    <w:p w:rsidR="00A549E7" w:rsidRPr="00AC05B5" w:rsidRDefault="00A549E7">
      <w:pPr>
        <w:pStyle w:val="ConsPlusNormal"/>
        <w:ind w:firstLine="540"/>
        <w:jc w:val="both"/>
        <w:rPr>
          <w:color w:val="000000" w:themeColor="text1"/>
        </w:rPr>
      </w:pPr>
      <w:r w:rsidRPr="00AC05B5">
        <w:rPr>
          <w:color w:val="000000" w:themeColor="text1"/>
        </w:rP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A549E7" w:rsidRPr="00AC05B5" w:rsidRDefault="00A549E7">
      <w:pPr>
        <w:pStyle w:val="ConsPlusNormal"/>
        <w:ind w:firstLine="540"/>
        <w:jc w:val="both"/>
        <w:rPr>
          <w:color w:val="000000" w:themeColor="text1"/>
        </w:rPr>
      </w:pPr>
      <w:r w:rsidRPr="00AC05B5">
        <w:rPr>
          <w:color w:val="000000" w:themeColor="text1"/>
        </w:rP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полуфабрикаты высокой степени готовности в расфасованном виде охлажденные или быстрозамороженные при условии обеспечения непрерывности холодовой цепи от момента замораживания до дефростации или приготовления блюд;</w:t>
      </w:r>
    </w:p>
    <w:p w:rsidR="00A549E7" w:rsidRPr="00AC05B5" w:rsidRDefault="00A549E7">
      <w:pPr>
        <w:pStyle w:val="ConsPlusNormal"/>
        <w:ind w:firstLine="540"/>
        <w:jc w:val="both"/>
        <w:rPr>
          <w:color w:val="000000" w:themeColor="text1"/>
        </w:rPr>
      </w:pPr>
      <w:r w:rsidRPr="00AC05B5">
        <w:rPr>
          <w:color w:val="000000" w:themeColor="text1"/>
        </w:rP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A549E7" w:rsidRPr="00AC05B5" w:rsidRDefault="00A549E7">
      <w:pPr>
        <w:pStyle w:val="ConsPlusNormal"/>
        <w:ind w:firstLine="540"/>
        <w:jc w:val="both"/>
        <w:rPr>
          <w:color w:val="000000" w:themeColor="text1"/>
        </w:rPr>
      </w:pPr>
      <w:r w:rsidRPr="00AC05B5">
        <w:rPr>
          <w:color w:val="000000" w:themeColor="text1"/>
        </w:rPr>
        <w:t>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утвержденным руководителем учреждения образования и субъектом предпринимательской деятельности.</w:t>
      </w:r>
    </w:p>
    <w:p w:rsidR="00A549E7" w:rsidRPr="00AC05B5" w:rsidRDefault="00A549E7">
      <w:pPr>
        <w:pStyle w:val="ConsPlusNormal"/>
        <w:ind w:firstLine="540"/>
        <w:jc w:val="both"/>
        <w:rPr>
          <w:color w:val="000000" w:themeColor="text1"/>
        </w:rPr>
      </w:pPr>
      <w:r w:rsidRPr="00AC05B5">
        <w:rPr>
          <w:color w:val="000000" w:themeColor="text1"/>
        </w:rPr>
        <w:t>По обращении в органы и учреждения госсаннадзора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A549E7" w:rsidRPr="00AC05B5" w:rsidRDefault="00A549E7">
      <w:pPr>
        <w:pStyle w:val="ConsPlusNormal"/>
        <w:ind w:firstLine="540"/>
        <w:jc w:val="both"/>
        <w:rPr>
          <w:color w:val="000000" w:themeColor="text1"/>
        </w:rPr>
      </w:pPr>
      <w:r w:rsidRPr="00AC05B5">
        <w:rPr>
          <w:color w:val="000000" w:themeColor="text1"/>
        </w:rP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A549E7" w:rsidRPr="00AC05B5" w:rsidRDefault="00A549E7">
      <w:pPr>
        <w:pStyle w:val="ConsPlusNormal"/>
        <w:ind w:firstLine="540"/>
        <w:jc w:val="both"/>
        <w:rPr>
          <w:color w:val="000000" w:themeColor="text1"/>
        </w:rPr>
      </w:pPr>
      <w:r w:rsidRPr="00AC05B5">
        <w:rPr>
          <w:color w:val="000000" w:themeColor="text1"/>
        </w:rPr>
        <w:t>180. 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
    <w:p w:rsidR="00A549E7" w:rsidRPr="00AC05B5" w:rsidRDefault="00A549E7">
      <w:pPr>
        <w:pStyle w:val="ConsPlusNormal"/>
        <w:ind w:firstLine="540"/>
        <w:jc w:val="both"/>
        <w:rPr>
          <w:color w:val="000000" w:themeColor="text1"/>
        </w:rPr>
      </w:pPr>
      <w:r w:rsidRPr="00AC05B5">
        <w:rPr>
          <w:color w:val="000000" w:themeColor="text1"/>
        </w:rPr>
        <w:t>Примерные двухнедельные рационы питания разрабатываются с учетом:</w:t>
      </w:r>
    </w:p>
    <w:p w:rsidR="00A549E7" w:rsidRPr="00AC05B5" w:rsidRDefault="00A549E7">
      <w:pPr>
        <w:pStyle w:val="ConsPlusNormal"/>
        <w:ind w:firstLine="540"/>
        <w:jc w:val="both"/>
        <w:rPr>
          <w:color w:val="000000" w:themeColor="text1"/>
        </w:rPr>
      </w:pPr>
      <w:r w:rsidRPr="00AC05B5">
        <w:rPr>
          <w:color w:val="000000" w:themeColor="text1"/>
        </w:rP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A549E7" w:rsidRPr="00AC05B5" w:rsidRDefault="00A549E7">
      <w:pPr>
        <w:pStyle w:val="ConsPlusNormal"/>
        <w:ind w:firstLine="540"/>
        <w:jc w:val="both"/>
        <w:rPr>
          <w:color w:val="000000" w:themeColor="text1"/>
        </w:rPr>
      </w:pPr>
      <w:r w:rsidRPr="00AC05B5">
        <w:rPr>
          <w:color w:val="000000" w:themeColor="text1"/>
        </w:rPr>
        <w:t>установленных актами законодательства норм питания для соответствующих категорий учащихся (далее - Нормы питания);</w:t>
      </w:r>
    </w:p>
    <w:p w:rsidR="00A549E7" w:rsidRPr="00AC05B5" w:rsidRDefault="00A549E7">
      <w:pPr>
        <w:pStyle w:val="ConsPlusNormal"/>
        <w:ind w:firstLine="540"/>
        <w:jc w:val="both"/>
        <w:rPr>
          <w:color w:val="000000" w:themeColor="text1"/>
        </w:rPr>
      </w:pPr>
      <w:r w:rsidRPr="00AC05B5">
        <w:rPr>
          <w:color w:val="000000" w:themeColor="text1"/>
        </w:rPr>
        <w:t>сезонности (летне-осенний, зимне-весенний периоды);</w:t>
      </w:r>
    </w:p>
    <w:p w:rsidR="00A549E7" w:rsidRPr="00AC05B5" w:rsidRDefault="00A549E7">
      <w:pPr>
        <w:pStyle w:val="ConsPlusNormal"/>
        <w:ind w:firstLine="540"/>
        <w:jc w:val="both"/>
        <w:rPr>
          <w:color w:val="000000" w:themeColor="text1"/>
        </w:rPr>
      </w:pPr>
      <w:r w:rsidRPr="00AC05B5">
        <w:rPr>
          <w:color w:val="000000" w:themeColor="text1"/>
        </w:rPr>
        <w:t xml:space="preserve">рекомендуемого объема (массы) блюд на один прием согласно </w:t>
      </w:r>
      <w:hyperlink w:anchor="P1659" w:history="1">
        <w:r w:rsidRPr="00AC05B5">
          <w:rPr>
            <w:color w:val="000000" w:themeColor="text1"/>
          </w:rPr>
          <w:t>приложению 11</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
    <w:p w:rsidR="00A549E7" w:rsidRPr="00AC05B5" w:rsidRDefault="00A549E7">
      <w:pPr>
        <w:pStyle w:val="ConsPlusNormal"/>
        <w:ind w:firstLine="540"/>
        <w:jc w:val="both"/>
        <w:rPr>
          <w:color w:val="000000" w:themeColor="text1"/>
        </w:rPr>
      </w:pPr>
      <w:r w:rsidRPr="00AC05B5">
        <w:rPr>
          <w:color w:val="000000" w:themeColor="text1"/>
        </w:rP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A549E7" w:rsidRPr="00AC05B5" w:rsidRDefault="00A549E7">
      <w:pPr>
        <w:pStyle w:val="ConsPlusNormal"/>
        <w:ind w:firstLine="540"/>
        <w:jc w:val="both"/>
        <w:rPr>
          <w:color w:val="000000" w:themeColor="text1"/>
        </w:rPr>
      </w:pPr>
      <w:r w:rsidRPr="00AC05B5">
        <w:rPr>
          <w:color w:val="000000" w:themeColor="text1"/>
        </w:rPr>
        <w:t>181. 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 При этом Нормы питания по итогам месяца должны быть выполнены с допустимым отклонением +/-10% при условии выполнения Физиологических норм потребления пищевых веществ и энергии.</w:t>
      </w:r>
    </w:p>
    <w:p w:rsidR="00A549E7" w:rsidRPr="00AC05B5" w:rsidRDefault="00A549E7">
      <w:pPr>
        <w:pStyle w:val="ConsPlusNormal"/>
        <w:ind w:firstLine="540"/>
        <w:jc w:val="both"/>
        <w:rPr>
          <w:color w:val="000000" w:themeColor="text1"/>
        </w:rPr>
      </w:pPr>
      <w:r w:rsidRPr="00AC05B5">
        <w:rPr>
          <w:color w:val="000000" w:themeColor="text1"/>
        </w:rPr>
        <w:t>182. Питание учащихся должно быть щадящим по химическому составу и способам приготовления:</w:t>
      </w:r>
    </w:p>
    <w:p w:rsidR="00A549E7" w:rsidRPr="00AC05B5" w:rsidRDefault="00A549E7">
      <w:pPr>
        <w:pStyle w:val="ConsPlusNormal"/>
        <w:ind w:firstLine="540"/>
        <w:jc w:val="both"/>
        <w:rPr>
          <w:color w:val="000000" w:themeColor="text1"/>
        </w:rPr>
      </w:pPr>
      <w:r w:rsidRPr="00AC05B5">
        <w:rPr>
          <w:color w:val="000000" w:themeColor="text1"/>
        </w:rPr>
        <w:t>колбасы и сосиски вареные используются высшего и первого сортов не более 2 раз в неделю, при одноразовом приеме пищи - не более 1 раза в неделю;</w:t>
      </w:r>
    </w:p>
    <w:p w:rsidR="00A549E7" w:rsidRPr="00AC05B5" w:rsidRDefault="00A549E7">
      <w:pPr>
        <w:pStyle w:val="ConsPlusNormal"/>
        <w:ind w:firstLine="540"/>
        <w:jc w:val="both"/>
        <w:rPr>
          <w:color w:val="000000" w:themeColor="text1"/>
        </w:rPr>
      </w:pPr>
      <w:r w:rsidRPr="00AC05B5">
        <w:rPr>
          <w:color w:val="000000" w:themeColor="text1"/>
        </w:rP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A549E7" w:rsidRPr="00AC05B5" w:rsidRDefault="00A549E7">
      <w:pPr>
        <w:pStyle w:val="ConsPlusNormal"/>
        <w:ind w:firstLine="540"/>
        <w:jc w:val="both"/>
        <w:rPr>
          <w:color w:val="000000" w:themeColor="text1"/>
        </w:rPr>
      </w:pPr>
      <w:r w:rsidRPr="00AC05B5">
        <w:rPr>
          <w:color w:val="000000" w:themeColor="text1"/>
        </w:rPr>
        <w:t>кондитерские изделия используются богатые пектином (зефир, мармелад, джем);</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должна использоваться йодированная соль;</w:t>
      </w:r>
    </w:p>
    <w:p w:rsidR="00A549E7" w:rsidRPr="00AC05B5" w:rsidRDefault="00A549E7">
      <w:pPr>
        <w:pStyle w:val="ConsPlusNormal"/>
        <w:ind w:firstLine="540"/>
        <w:jc w:val="both"/>
        <w:rPr>
          <w:color w:val="000000" w:themeColor="text1"/>
        </w:rPr>
      </w:pPr>
      <w:r w:rsidRPr="00AC05B5">
        <w:rPr>
          <w:color w:val="000000" w:themeColor="text1"/>
        </w:rPr>
        <w:t>в рационы питания не включаются одноименные блюда в течение двух дней подряд;</w:t>
      </w:r>
    </w:p>
    <w:p w:rsidR="00A549E7" w:rsidRPr="00AC05B5" w:rsidRDefault="00A549E7">
      <w:pPr>
        <w:pStyle w:val="ConsPlusNormal"/>
        <w:ind w:firstLine="540"/>
        <w:jc w:val="both"/>
        <w:rPr>
          <w:color w:val="000000" w:themeColor="text1"/>
        </w:rPr>
      </w:pPr>
      <w:r w:rsidRPr="00AC05B5">
        <w:rPr>
          <w:color w:val="000000" w:themeColor="text1"/>
        </w:rPr>
        <w:t>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Вместо острых 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rsidR="00A549E7" w:rsidRPr="00AC05B5" w:rsidRDefault="00A549E7">
      <w:pPr>
        <w:pStyle w:val="ConsPlusNormal"/>
        <w:ind w:firstLine="540"/>
        <w:jc w:val="both"/>
        <w:rPr>
          <w:color w:val="000000" w:themeColor="text1"/>
        </w:rPr>
      </w:pPr>
      <w:r w:rsidRPr="00AC05B5">
        <w:rPr>
          <w:color w:val="000000" w:themeColor="text1"/>
        </w:rPr>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A549E7" w:rsidRPr="00AC05B5" w:rsidRDefault="00A549E7">
      <w:pPr>
        <w:pStyle w:val="ConsPlusNormal"/>
        <w:ind w:firstLine="540"/>
        <w:jc w:val="both"/>
        <w:rPr>
          <w:color w:val="000000" w:themeColor="text1"/>
        </w:rPr>
      </w:pPr>
      <w:r w:rsidRPr="00AC05B5">
        <w:rPr>
          <w:color w:val="000000" w:themeColor="text1"/>
        </w:rP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A549E7" w:rsidRPr="00AC05B5" w:rsidRDefault="00A549E7">
      <w:pPr>
        <w:pStyle w:val="ConsPlusNormal"/>
        <w:ind w:firstLine="540"/>
        <w:jc w:val="both"/>
        <w:rPr>
          <w:color w:val="000000" w:themeColor="text1"/>
        </w:rPr>
      </w:pPr>
      <w:r w:rsidRPr="00AC05B5">
        <w:rPr>
          <w:color w:val="000000" w:themeColor="text1"/>
        </w:rP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A549E7" w:rsidRPr="00AC05B5" w:rsidRDefault="00A549E7">
      <w:pPr>
        <w:pStyle w:val="ConsPlusNormal"/>
        <w:ind w:firstLine="540"/>
        <w:jc w:val="both"/>
        <w:rPr>
          <w:color w:val="000000" w:themeColor="text1"/>
        </w:rPr>
      </w:pPr>
      <w:r w:rsidRPr="00AC05B5">
        <w:rPr>
          <w:color w:val="000000" w:themeColor="text1"/>
        </w:rPr>
        <w:t>В пищеблоке должны быть созданы условия для приготовления лечебного (диетического) питания учащихся.</w:t>
      </w:r>
    </w:p>
    <w:p w:rsidR="00A549E7" w:rsidRPr="00AC05B5" w:rsidRDefault="00A549E7">
      <w:pPr>
        <w:pStyle w:val="ConsPlusNormal"/>
        <w:ind w:firstLine="540"/>
        <w:jc w:val="both"/>
        <w:rPr>
          <w:color w:val="000000" w:themeColor="text1"/>
        </w:rPr>
      </w:pPr>
      <w:r w:rsidRPr="00AC05B5">
        <w:rPr>
          <w:color w:val="000000" w:themeColor="text1"/>
        </w:rPr>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rsidR="00A549E7" w:rsidRPr="00AC05B5" w:rsidRDefault="00A549E7">
      <w:pPr>
        <w:pStyle w:val="ConsPlusNormal"/>
        <w:ind w:firstLine="540"/>
        <w:jc w:val="both"/>
        <w:rPr>
          <w:color w:val="000000" w:themeColor="text1"/>
        </w:rPr>
      </w:pPr>
      <w:r w:rsidRPr="00AC05B5">
        <w:rPr>
          <w:color w:val="000000" w:themeColor="text1"/>
        </w:rPr>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rsidR="00A549E7" w:rsidRPr="00AC05B5" w:rsidRDefault="00A549E7">
      <w:pPr>
        <w:pStyle w:val="ConsPlusNormal"/>
        <w:ind w:firstLine="540"/>
        <w:jc w:val="both"/>
        <w:rPr>
          <w:color w:val="000000" w:themeColor="text1"/>
        </w:rPr>
      </w:pPr>
      <w:r w:rsidRPr="00AC05B5">
        <w:rPr>
          <w:color w:val="000000" w:themeColor="text1"/>
        </w:rPr>
        <w:t>С-витаминизация блюд проводится медицинским работником или заведующим производством (ответственным поваром) пищеблока.</w:t>
      </w:r>
    </w:p>
    <w:p w:rsidR="00A549E7" w:rsidRPr="00AC05B5" w:rsidRDefault="00A549E7">
      <w:pPr>
        <w:pStyle w:val="ConsPlusNormal"/>
        <w:ind w:firstLine="540"/>
        <w:jc w:val="both"/>
        <w:rPr>
          <w:color w:val="000000" w:themeColor="text1"/>
        </w:rPr>
      </w:pPr>
      <w:r w:rsidRPr="00AC05B5">
        <w:rPr>
          <w:color w:val="000000" w:themeColor="text1"/>
        </w:rPr>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A549E7" w:rsidRPr="00AC05B5" w:rsidRDefault="00A549E7">
      <w:pPr>
        <w:pStyle w:val="ConsPlusNormal"/>
        <w:jc w:val="both"/>
        <w:rPr>
          <w:color w:val="000000" w:themeColor="text1"/>
        </w:rPr>
      </w:pPr>
      <w:r w:rsidRPr="00AC05B5">
        <w:rPr>
          <w:color w:val="000000" w:themeColor="text1"/>
        </w:rPr>
        <w:t xml:space="preserve">(в ред. </w:t>
      </w:r>
      <w:hyperlink r:id="rId122"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ind w:firstLine="540"/>
        <w:jc w:val="both"/>
        <w:rPr>
          <w:color w:val="000000" w:themeColor="text1"/>
        </w:rPr>
      </w:pPr>
      <w:r w:rsidRPr="00AC05B5">
        <w:rPr>
          <w:color w:val="000000" w:themeColor="text1"/>
        </w:rPr>
        <w:t>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ребенка не менее чем на 80%.</w:t>
      </w:r>
    </w:p>
    <w:p w:rsidR="00A549E7" w:rsidRPr="00AC05B5" w:rsidRDefault="00A549E7">
      <w:pPr>
        <w:pStyle w:val="ConsPlusNormal"/>
        <w:ind w:firstLine="540"/>
        <w:jc w:val="both"/>
        <w:rPr>
          <w:color w:val="000000" w:themeColor="text1"/>
        </w:rPr>
      </w:pPr>
      <w:r w:rsidRPr="00AC05B5">
        <w:rPr>
          <w:color w:val="000000" w:themeColor="text1"/>
        </w:rPr>
        <w:t xml:space="preserve">185. Качество готовой пищи должно ежедневно проверяться бракеражной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(бракеражном) по форме согласно </w:t>
      </w:r>
      <w:hyperlink w:anchor="P1721" w:history="1">
        <w:r w:rsidRPr="00AC05B5">
          <w:rPr>
            <w:color w:val="000000" w:themeColor="text1"/>
          </w:rPr>
          <w:t>приложению 12</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В состав бракеражной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A549E7" w:rsidRPr="00AC05B5" w:rsidRDefault="00A549E7">
      <w:pPr>
        <w:pStyle w:val="ConsPlusNormal"/>
        <w:ind w:firstLine="540"/>
        <w:jc w:val="both"/>
        <w:rPr>
          <w:color w:val="000000" w:themeColor="text1"/>
        </w:rPr>
      </w:pPr>
      <w:r w:rsidRPr="00AC05B5">
        <w:rPr>
          <w:color w:val="000000" w:themeColor="text1"/>
        </w:rPr>
        <w:t>186. Ежедневно в учреждениях образования должен осуществляться отбор суточных проб каждого приготовленного блюда.</w:t>
      </w:r>
    </w:p>
    <w:p w:rsidR="00A549E7" w:rsidRPr="00AC05B5" w:rsidRDefault="00A549E7">
      <w:pPr>
        <w:pStyle w:val="ConsPlusNormal"/>
        <w:ind w:firstLine="540"/>
        <w:jc w:val="both"/>
        <w:rPr>
          <w:color w:val="000000" w:themeColor="text1"/>
        </w:rPr>
      </w:pPr>
      <w:r w:rsidRPr="00AC05B5">
        <w:rPr>
          <w:color w:val="000000" w:themeColor="text1"/>
        </w:rPr>
        <w:t>Допускается не отбирать суточную пробу приготовленных блюд от партии менее 30 порций.</w:t>
      </w:r>
    </w:p>
    <w:p w:rsidR="00A549E7" w:rsidRPr="00AC05B5" w:rsidRDefault="00A549E7">
      <w:pPr>
        <w:pStyle w:val="ConsPlusNormal"/>
        <w:ind w:firstLine="540"/>
        <w:jc w:val="both"/>
        <w:rPr>
          <w:color w:val="000000" w:themeColor="text1"/>
        </w:rPr>
      </w:pPr>
      <w:r w:rsidRPr="00AC05B5">
        <w:rPr>
          <w:color w:val="000000" w:themeColor="text1"/>
        </w:rP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A549E7" w:rsidRPr="00AC05B5" w:rsidRDefault="00A549E7">
      <w:pPr>
        <w:pStyle w:val="ConsPlusNormal"/>
        <w:ind w:firstLine="540"/>
        <w:jc w:val="both"/>
        <w:rPr>
          <w:color w:val="000000" w:themeColor="text1"/>
        </w:rPr>
      </w:pPr>
      <w:r w:rsidRPr="00AC05B5">
        <w:rPr>
          <w:color w:val="000000" w:themeColor="text1"/>
        </w:rPr>
        <w:t>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менее 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
    <w:p w:rsidR="00A549E7" w:rsidRPr="00AC05B5" w:rsidRDefault="00A549E7">
      <w:pPr>
        <w:pStyle w:val="ConsPlusNormal"/>
        <w:ind w:firstLine="540"/>
        <w:jc w:val="both"/>
        <w:rPr>
          <w:color w:val="000000" w:themeColor="text1"/>
        </w:rPr>
      </w:pPr>
      <w:r w:rsidRPr="00AC05B5">
        <w:rPr>
          <w:color w:val="000000" w:themeColor="text1"/>
        </w:rPr>
        <w:t>Суточные пробы приготовленных блюд хранятся в холодильнике для готовой продукции в течение 24 часов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A549E7" w:rsidRPr="00AC05B5" w:rsidRDefault="00A549E7">
      <w:pPr>
        <w:pStyle w:val="ConsPlusNormal"/>
        <w:ind w:firstLine="540"/>
        <w:jc w:val="both"/>
        <w:rPr>
          <w:color w:val="000000" w:themeColor="text1"/>
        </w:rPr>
      </w:pPr>
      <w:r w:rsidRPr="00AC05B5">
        <w:rPr>
          <w:color w:val="000000" w:themeColor="text1"/>
        </w:rPr>
        <w:t>187. В обеденных залах для подачи хлеба используются хлебницы или пирожковые тарелки, для салатов - салатники (одно-, многопорционные) или закусочные тарелки. Обязательно наличие бумажных салфеток.</w:t>
      </w:r>
    </w:p>
    <w:p w:rsidR="00A549E7" w:rsidRPr="00AC05B5" w:rsidRDefault="00A549E7">
      <w:pPr>
        <w:pStyle w:val="ConsPlusNormal"/>
        <w:ind w:firstLine="540"/>
        <w:jc w:val="both"/>
        <w:rPr>
          <w:color w:val="000000" w:themeColor="text1"/>
        </w:rPr>
      </w:pPr>
      <w:r w:rsidRPr="00AC05B5">
        <w:rPr>
          <w:color w:val="000000" w:themeColor="text1"/>
        </w:rPr>
        <w:t>Для раздачи супов могут использоваться супницы (на каждый обеденный стол), горячих напитков - чайники.</w:t>
      </w:r>
    </w:p>
    <w:p w:rsidR="00A549E7" w:rsidRPr="00AC05B5" w:rsidRDefault="00A549E7">
      <w:pPr>
        <w:pStyle w:val="ConsPlusNormal"/>
        <w:ind w:firstLine="540"/>
        <w:jc w:val="both"/>
        <w:rPr>
          <w:color w:val="000000" w:themeColor="text1"/>
        </w:rPr>
      </w:pPr>
      <w:r w:rsidRPr="00AC05B5">
        <w:rPr>
          <w:color w:val="000000" w:themeColor="text1"/>
        </w:rPr>
        <w:t>При раздаче пищи горячие блюда должны иметь температуру +50 °C (оптимальная), холодные напитки должны быть комнатной температуры, но не ниже +16 °C, закуски (салаты) - +14 - +16 °C.</w:t>
      </w:r>
    </w:p>
    <w:p w:rsidR="00A549E7" w:rsidRPr="00AC05B5" w:rsidRDefault="00A549E7">
      <w:pPr>
        <w:pStyle w:val="ConsPlusNormal"/>
        <w:ind w:firstLine="540"/>
        <w:jc w:val="both"/>
        <w:rPr>
          <w:color w:val="000000" w:themeColor="text1"/>
        </w:rPr>
      </w:pPr>
      <w:r w:rsidRPr="00AC05B5">
        <w:rPr>
          <w:color w:val="000000" w:themeColor="text1"/>
        </w:rPr>
        <w:t>188. При кулинарной обработке пищевых продуктов необходимо выполнять следующие требования:</w:t>
      </w:r>
    </w:p>
    <w:p w:rsidR="00A549E7" w:rsidRPr="00AC05B5" w:rsidRDefault="00A549E7">
      <w:pPr>
        <w:pStyle w:val="ConsPlusNormal"/>
        <w:ind w:firstLine="540"/>
        <w:jc w:val="both"/>
        <w:rPr>
          <w:color w:val="000000" w:themeColor="text1"/>
        </w:rPr>
      </w:pPr>
      <w:r w:rsidRPr="00AC05B5">
        <w:rPr>
          <w:color w:val="000000" w:themeColor="text1"/>
        </w:rPr>
        <w:t>188.1. пища должна готовиться на каждый прием пищи и реализовываться в течение не более двух часов с момента приготовления.</w:t>
      </w:r>
    </w:p>
    <w:p w:rsidR="00A549E7" w:rsidRPr="00AC05B5" w:rsidRDefault="00A549E7">
      <w:pPr>
        <w:pStyle w:val="ConsPlusNormal"/>
        <w:ind w:firstLine="540"/>
        <w:jc w:val="both"/>
        <w:rPr>
          <w:color w:val="000000" w:themeColor="text1"/>
        </w:rPr>
      </w:pPr>
      <w:r w:rsidRPr="00AC05B5">
        <w:rPr>
          <w:color w:val="000000" w:themeColor="text1"/>
        </w:rPr>
        <w:t>Готовая горячая пища должна храниться на электроплите или электромармите;</w:t>
      </w:r>
    </w:p>
    <w:p w:rsidR="00A549E7" w:rsidRPr="00AC05B5" w:rsidRDefault="00A549E7">
      <w:pPr>
        <w:pStyle w:val="ConsPlusNormal"/>
        <w:ind w:firstLine="540"/>
        <w:jc w:val="both"/>
        <w:rPr>
          <w:color w:val="000000" w:themeColor="text1"/>
        </w:rPr>
      </w:pPr>
      <w:r w:rsidRPr="00AC05B5">
        <w:rPr>
          <w:color w:val="000000" w:themeColor="text1"/>
        </w:rP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A549E7" w:rsidRPr="00AC05B5" w:rsidRDefault="00A549E7">
      <w:pPr>
        <w:pStyle w:val="ConsPlusNormal"/>
        <w:ind w:firstLine="540"/>
        <w:jc w:val="both"/>
        <w:rPr>
          <w:color w:val="000000" w:themeColor="text1"/>
        </w:rPr>
      </w:pPr>
      <w:r w:rsidRPr="00AC05B5">
        <w:rPr>
          <w:color w:val="000000" w:themeColor="text1"/>
        </w:rPr>
        <w:t>188.3. мясо (птица) размораживается в мясо-рыбном цехе на воздухе при комнатной температуре.</w:t>
      </w:r>
    </w:p>
    <w:p w:rsidR="00A549E7" w:rsidRPr="00AC05B5" w:rsidRDefault="00A549E7">
      <w:pPr>
        <w:pStyle w:val="ConsPlusNormal"/>
        <w:ind w:firstLine="540"/>
        <w:jc w:val="both"/>
        <w:rPr>
          <w:color w:val="000000" w:themeColor="text1"/>
        </w:rPr>
      </w:pPr>
      <w:r w:rsidRPr="00AC05B5">
        <w:rPr>
          <w:color w:val="000000" w:themeColor="text1"/>
        </w:rPr>
        <w:t>Рыба размораживается в мясо-рыбном цехе на воздухе при комнатной температуре или в холодной воде (кроме рыбного филе) с температурой не выше +12 °C из расчета 2 л на 1 кг рыбы с добавлением соли (7 - 10 г на 1 л).</w:t>
      </w:r>
    </w:p>
    <w:p w:rsidR="00A549E7" w:rsidRPr="00AC05B5" w:rsidRDefault="00A549E7">
      <w:pPr>
        <w:pStyle w:val="ConsPlusNormal"/>
        <w:ind w:firstLine="540"/>
        <w:jc w:val="both"/>
        <w:rPr>
          <w:color w:val="000000" w:themeColor="text1"/>
        </w:rPr>
      </w:pPr>
      <w:r w:rsidRPr="00AC05B5">
        <w:rPr>
          <w:color w:val="000000" w:themeColor="text1"/>
        </w:rPr>
        <w:t>Замораживание охлажденных или повторное замораживание размороженных мяса (птицы), рыбы запрещается;</w:t>
      </w:r>
    </w:p>
    <w:p w:rsidR="00A549E7" w:rsidRPr="00AC05B5" w:rsidRDefault="00A549E7">
      <w:pPr>
        <w:pStyle w:val="ConsPlusNormal"/>
        <w:ind w:firstLine="540"/>
        <w:jc w:val="both"/>
        <w:rPr>
          <w:color w:val="000000" w:themeColor="text1"/>
        </w:rPr>
      </w:pPr>
      <w:r w:rsidRPr="00AC05B5">
        <w:rPr>
          <w:color w:val="000000" w:themeColor="text1"/>
        </w:rPr>
        <w:t>188.4. индивидуальная упаковка консервированных продуктов промывается проточной водой или протирается ветошью;</w:t>
      </w:r>
    </w:p>
    <w:p w:rsidR="00A549E7" w:rsidRPr="00AC05B5" w:rsidRDefault="00A549E7">
      <w:pPr>
        <w:pStyle w:val="ConsPlusNormal"/>
        <w:ind w:firstLine="540"/>
        <w:jc w:val="both"/>
        <w:rPr>
          <w:color w:val="000000" w:themeColor="text1"/>
        </w:rPr>
      </w:pPr>
      <w:r w:rsidRPr="00AC05B5">
        <w:rPr>
          <w:color w:val="000000" w:themeColor="text1"/>
        </w:rPr>
        <w:t>188.5. очищенные сырые овощи могут храниться в подсоленной воде не более чем 1,5 часа.</w:t>
      </w:r>
    </w:p>
    <w:p w:rsidR="00A549E7" w:rsidRPr="00AC05B5" w:rsidRDefault="00A549E7">
      <w:pPr>
        <w:pStyle w:val="ConsPlusNormal"/>
        <w:ind w:firstLine="540"/>
        <w:jc w:val="both"/>
        <w:rPr>
          <w:color w:val="000000" w:themeColor="text1"/>
        </w:rPr>
      </w:pPr>
      <w:r w:rsidRPr="00AC05B5">
        <w:rPr>
          <w:color w:val="000000" w:themeColor="text1"/>
        </w:rPr>
        <w:t>Овощи, предназначенные для салатов, варятся в неочищенном виде.</w:t>
      </w:r>
    </w:p>
    <w:p w:rsidR="00A549E7" w:rsidRPr="00AC05B5" w:rsidRDefault="00A549E7">
      <w:pPr>
        <w:pStyle w:val="ConsPlusNormal"/>
        <w:ind w:firstLine="540"/>
        <w:jc w:val="both"/>
        <w:rPr>
          <w:color w:val="000000" w:themeColor="text1"/>
        </w:rPr>
      </w:pPr>
      <w:r w:rsidRPr="00AC05B5">
        <w:rPr>
          <w:color w:val="000000" w:themeColor="text1"/>
        </w:rPr>
        <w:t>Неочищенные отварные овощи могут храниться не более 6 часов при температуре от +2 °C до +6 °C, очищенные отварные овощи - не более 2 часов;</w:t>
      </w:r>
    </w:p>
    <w:p w:rsidR="00A549E7" w:rsidRPr="00AC05B5" w:rsidRDefault="00A549E7">
      <w:pPr>
        <w:pStyle w:val="ConsPlusNormal"/>
        <w:ind w:firstLine="540"/>
        <w:jc w:val="both"/>
        <w:rPr>
          <w:color w:val="000000" w:themeColor="text1"/>
        </w:rPr>
      </w:pPr>
      <w:r w:rsidRPr="00AC05B5">
        <w:rPr>
          <w:color w:val="000000" w:themeColor="text1"/>
        </w:rPr>
        <w:t>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бланшировкой разрезаются на 2 - 4 части.</w:t>
      </w:r>
    </w:p>
    <w:p w:rsidR="00A549E7" w:rsidRPr="00AC05B5" w:rsidRDefault="00A549E7">
      <w:pPr>
        <w:pStyle w:val="ConsPlusNormal"/>
        <w:ind w:firstLine="540"/>
        <w:jc w:val="both"/>
        <w:rPr>
          <w:color w:val="000000" w:themeColor="text1"/>
        </w:rPr>
      </w:pPr>
      <w:r w:rsidRPr="00AC05B5">
        <w:rPr>
          <w:color w:val="000000" w:themeColor="text1"/>
        </w:rPr>
        <w:t>Салаты перед заправкой должны храниться при температуре от +2 °C до +6 °C.</w:t>
      </w:r>
    </w:p>
    <w:p w:rsidR="00A549E7" w:rsidRPr="00AC05B5" w:rsidRDefault="00A549E7">
      <w:pPr>
        <w:pStyle w:val="ConsPlusNormal"/>
        <w:ind w:firstLine="540"/>
        <w:jc w:val="both"/>
        <w:rPr>
          <w:color w:val="000000" w:themeColor="text1"/>
        </w:rPr>
      </w:pPr>
      <w:r w:rsidRPr="00AC05B5">
        <w:rPr>
          <w:color w:val="000000" w:themeColor="text1"/>
        </w:rPr>
        <w:t>Заправка салатов должна производиться непосредственно перед их выдачей;</w:t>
      </w:r>
    </w:p>
    <w:p w:rsidR="00A549E7" w:rsidRPr="00AC05B5" w:rsidRDefault="00A549E7">
      <w:pPr>
        <w:pStyle w:val="ConsPlusNormal"/>
        <w:ind w:firstLine="540"/>
        <w:jc w:val="both"/>
        <w:rPr>
          <w:color w:val="000000" w:themeColor="text1"/>
        </w:rPr>
      </w:pPr>
      <w:r w:rsidRPr="00AC05B5">
        <w:rPr>
          <w:color w:val="000000" w:themeColor="text1"/>
        </w:rP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rsidR="00A549E7" w:rsidRPr="00AC05B5" w:rsidRDefault="00A549E7">
      <w:pPr>
        <w:pStyle w:val="ConsPlusNormal"/>
        <w:ind w:firstLine="540"/>
        <w:jc w:val="both"/>
        <w:rPr>
          <w:color w:val="000000" w:themeColor="text1"/>
        </w:rPr>
      </w:pPr>
      <w:r w:rsidRPr="00AC05B5">
        <w:rPr>
          <w:color w:val="000000" w:themeColor="text1"/>
        </w:rPr>
        <w:t>Жарка полуфабрикатов может производиться в жарочном шкафу без предварительного обжаривания на электроплите при температуре +250 - +270 °C в течение 20 - 25 минут.</w:t>
      </w:r>
    </w:p>
    <w:p w:rsidR="00A549E7" w:rsidRPr="00AC05B5" w:rsidRDefault="00A549E7">
      <w:pPr>
        <w:pStyle w:val="ConsPlusNormal"/>
        <w:ind w:firstLine="540"/>
        <w:jc w:val="both"/>
        <w:rPr>
          <w:color w:val="000000" w:themeColor="text1"/>
        </w:rPr>
      </w:pPr>
      <w:r w:rsidRPr="00AC05B5">
        <w:rPr>
          <w:color w:val="000000" w:themeColor="text1"/>
        </w:rPr>
        <w:t>При варке биточков на пару продолжительность тепловой обработки должна быть не менее 20 минут;</w:t>
      </w:r>
    </w:p>
    <w:p w:rsidR="00A549E7" w:rsidRPr="00AC05B5" w:rsidRDefault="00A549E7">
      <w:pPr>
        <w:pStyle w:val="ConsPlusNormal"/>
        <w:ind w:firstLine="540"/>
        <w:jc w:val="both"/>
        <w:rPr>
          <w:color w:val="000000" w:themeColor="text1"/>
        </w:rPr>
      </w:pPr>
      <w:r w:rsidRPr="00AC05B5">
        <w:rPr>
          <w:color w:val="000000" w:themeColor="text1"/>
        </w:rPr>
        <w:t>188.8. режим термической обработки блюд с использованием пароконвекторного торгово-технологического оборудования должен соответствовать технической документации на данное оборудование;</w:t>
      </w:r>
    </w:p>
    <w:p w:rsidR="00A549E7" w:rsidRPr="00AC05B5" w:rsidRDefault="00A549E7">
      <w:pPr>
        <w:pStyle w:val="ConsPlusNormal"/>
        <w:ind w:firstLine="540"/>
        <w:jc w:val="both"/>
        <w:rPr>
          <w:color w:val="000000" w:themeColor="text1"/>
        </w:rPr>
      </w:pPr>
      <w:r w:rsidRPr="00AC05B5">
        <w:rPr>
          <w:color w:val="000000" w:themeColor="text1"/>
        </w:rP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°C);</w:t>
      </w:r>
    </w:p>
    <w:p w:rsidR="00A549E7" w:rsidRPr="00AC05B5" w:rsidRDefault="00A549E7">
      <w:pPr>
        <w:pStyle w:val="ConsPlusNormal"/>
        <w:ind w:firstLine="540"/>
        <w:jc w:val="both"/>
        <w:rPr>
          <w:color w:val="000000" w:themeColor="text1"/>
        </w:rPr>
      </w:pPr>
      <w:r w:rsidRPr="00AC05B5">
        <w:rPr>
          <w:color w:val="000000" w:themeColor="text1"/>
        </w:rP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A549E7" w:rsidRPr="00AC05B5" w:rsidRDefault="00A549E7">
      <w:pPr>
        <w:pStyle w:val="ConsPlusNormal"/>
        <w:ind w:firstLine="540"/>
        <w:jc w:val="both"/>
        <w:rPr>
          <w:color w:val="000000" w:themeColor="text1"/>
        </w:rPr>
      </w:pPr>
      <w:r w:rsidRPr="00AC05B5">
        <w:rPr>
          <w:color w:val="000000" w:themeColor="text1"/>
        </w:rPr>
        <w:t>188.11. яйца должны обрабатываться в мясо-рыбном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°C с последующим ополаскиванием проточной водой.</w:t>
      </w:r>
    </w:p>
    <w:p w:rsidR="00A549E7" w:rsidRPr="00AC05B5" w:rsidRDefault="00A549E7">
      <w:pPr>
        <w:pStyle w:val="ConsPlusNormal"/>
        <w:ind w:firstLine="540"/>
        <w:jc w:val="both"/>
        <w:rPr>
          <w:color w:val="000000" w:themeColor="text1"/>
        </w:rPr>
      </w:pPr>
      <w:r w:rsidRPr="00AC05B5">
        <w:rPr>
          <w:color w:val="000000" w:themeColor="text1"/>
        </w:rPr>
        <w:t>Заносить и хранить в производственных помещениях для готовой продукции необработанные яйца в кассетах запрещается.</w:t>
      </w:r>
    </w:p>
    <w:p w:rsidR="00A549E7" w:rsidRPr="00AC05B5" w:rsidRDefault="00A549E7">
      <w:pPr>
        <w:pStyle w:val="ConsPlusNormal"/>
        <w:ind w:firstLine="540"/>
        <w:jc w:val="both"/>
        <w:rPr>
          <w:color w:val="000000" w:themeColor="text1"/>
        </w:rPr>
      </w:pPr>
      <w:r w:rsidRPr="00AC05B5">
        <w:rPr>
          <w:color w:val="000000" w:themeColor="text1"/>
        </w:rPr>
        <w:t>Яйца необходимо варить в течение 10 минут после закипания воды;</w:t>
      </w:r>
    </w:p>
    <w:p w:rsidR="00A549E7" w:rsidRPr="00AC05B5" w:rsidRDefault="00A549E7">
      <w:pPr>
        <w:pStyle w:val="ConsPlusNormal"/>
        <w:ind w:firstLine="540"/>
        <w:jc w:val="both"/>
        <w:rPr>
          <w:color w:val="000000" w:themeColor="text1"/>
        </w:rPr>
      </w:pPr>
      <w:r w:rsidRPr="00AC05B5">
        <w:rPr>
          <w:color w:val="000000" w:themeColor="text1"/>
        </w:rPr>
        <w:t>188.12. смесь для омлета выливается на противень слоем 2,5 - 3 см и готовится в течение 8 - 10 минут при температуре в жарочном шкафу +180 - +200 °C.</w:t>
      </w:r>
    </w:p>
    <w:p w:rsidR="00A549E7" w:rsidRPr="00AC05B5" w:rsidRDefault="00A549E7">
      <w:pPr>
        <w:pStyle w:val="ConsPlusNormal"/>
        <w:ind w:firstLine="540"/>
        <w:jc w:val="both"/>
        <w:rPr>
          <w:color w:val="000000" w:themeColor="text1"/>
        </w:rPr>
      </w:pPr>
      <w:r w:rsidRPr="00AC05B5">
        <w:rPr>
          <w:color w:val="000000" w:themeColor="text1"/>
        </w:rPr>
        <w:t>Творожные запеканки готовятся слоем 3 - 4 см в жарочном шкафу при температуре +180 - +200 °C в течение 20 - 30 минут;</w:t>
      </w:r>
    </w:p>
    <w:p w:rsidR="00A549E7" w:rsidRPr="00AC05B5" w:rsidRDefault="00A549E7">
      <w:pPr>
        <w:pStyle w:val="ConsPlusNormal"/>
        <w:ind w:firstLine="540"/>
        <w:jc w:val="both"/>
        <w:rPr>
          <w:color w:val="000000" w:themeColor="text1"/>
        </w:rPr>
      </w:pPr>
      <w:r w:rsidRPr="00AC05B5">
        <w:rPr>
          <w:color w:val="000000" w:themeColor="text1"/>
        </w:rPr>
        <w:t>188.13. сосиски, вареные колбасы после порционирования очищают от полимерной оболочки и отваривают в течение 5 минут с момента закипания воды;</w:t>
      </w:r>
    </w:p>
    <w:p w:rsidR="00A549E7" w:rsidRPr="00AC05B5" w:rsidRDefault="00A549E7">
      <w:pPr>
        <w:pStyle w:val="ConsPlusNormal"/>
        <w:ind w:firstLine="540"/>
        <w:jc w:val="both"/>
        <w:rPr>
          <w:color w:val="000000" w:themeColor="text1"/>
        </w:rPr>
      </w:pPr>
      <w:r w:rsidRPr="00AC05B5">
        <w:rPr>
          <w:color w:val="000000" w:themeColor="text1"/>
        </w:rPr>
        <w:t>188.14. кисели, компоты охлаждаются в емкостях, в которых они были приготовлены, в закрытом виде в холодном цехе;</w:t>
      </w:r>
    </w:p>
    <w:p w:rsidR="00A549E7" w:rsidRPr="00AC05B5" w:rsidRDefault="00A549E7">
      <w:pPr>
        <w:pStyle w:val="ConsPlusNormal"/>
        <w:ind w:firstLine="540"/>
        <w:jc w:val="both"/>
        <w:rPr>
          <w:color w:val="000000" w:themeColor="text1"/>
        </w:rPr>
      </w:pPr>
      <w:r w:rsidRPr="00AC05B5">
        <w:rPr>
          <w:color w:val="000000" w:themeColor="text1"/>
        </w:rPr>
        <w:t>188.15. гарниры (отварные макаронные изделия, рис) должны промываться только горячей кипяченой водой;</w:t>
      </w:r>
    </w:p>
    <w:p w:rsidR="00A549E7" w:rsidRPr="00AC05B5" w:rsidRDefault="00A549E7">
      <w:pPr>
        <w:pStyle w:val="ConsPlusNormal"/>
        <w:ind w:firstLine="540"/>
        <w:jc w:val="both"/>
        <w:rPr>
          <w:color w:val="000000" w:themeColor="text1"/>
        </w:rPr>
      </w:pPr>
      <w:r w:rsidRPr="00AC05B5">
        <w:rPr>
          <w:color w:val="000000" w:themeColor="text1"/>
        </w:rPr>
        <w:t>188.16. переливание перед раздачей из потребительской тары в емкости молока, кисломолочных и других напитков, соков запрещается.</w:t>
      </w:r>
    </w:p>
    <w:p w:rsidR="00A549E7" w:rsidRPr="00AC05B5" w:rsidRDefault="00A549E7">
      <w:pPr>
        <w:pStyle w:val="ConsPlusNormal"/>
        <w:ind w:firstLine="540"/>
        <w:jc w:val="both"/>
        <w:rPr>
          <w:color w:val="000000" w:themeColor="text1"/>
        </w:rPr>
      </w:pPr>
      <w:r w:rsidRPr="00AC05B5">
        <w:rPr>
          <w:color w:val="000000" w:themeColor="text1"/>
        </w:rPr>
        <w:t>189. При организации питания учащихся в учреждениях образования запрещается:</w:t>
      </w:r>
    </w:p>
    <w:p w:rsidR="00A549E7" w:rsidRPr="00AC05B5" w:rsidRDefault="00A549E7">
      <w:pPr>
        <w:pStyle w:val="ConsPlusNormal"/>
        <w:ind w:firstLine="540"/>
        <w:jc w:val="both"/>
        <w:rPr>
          <w:color w:val="000000" w:themeColor="text1"/>
        </w:rPr>
      </w:pPr>
      <w:r w:rsidRPr="00AC05B5">
        <w:rPr>
          <w:color w:val="000000" w:themeColor="text1"/>
        </w:rPr>
        <w:t>использование остатков пищи от предыдущего приема, а также пищи, приготовленной накануне;</w:t>
      </w:r>
    </w:p>
    <w:p w:rsidR="00A549E7" w:rsidRPr="00AC05B5" w:rsidRDefault="00A549E7">
      <w:pPr>
        <w:pStyle w:val="ConsPlusNormal"/>
        <w:ind w:firstLine="540"/>
        <w:jc w:val="both"/>
        <w:rPr>
          <w:color w:val="000000" w:themeColor="text1"/>
        </w:rPr>
      </w:pPr>
      <w:r w:rsidRPr="00AC05B5">
        <w:rPr>
          <w:color w:val="000000" w:themeColor="text1"/>
        </w:rPr>
        <w:t>изготовление сырковой массы, творога, простокваши-самокваса и других кисломолочных продуктов; блинчиков с сырым мясом, макарон с мясным фаршем ("по-флотски") и рубленым яйцом; 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A549E7" w:rsidRPr="00AC05B5" w:rsidRDefault="00A549E7">
      <w:pPr>
        <w:pStyle w:val="ConsPlusNormal"/>
        <w:ind w:firstLine="540"/>
        <w:jc w:val="both"/>
        <w:rPr>
          <w:color w:val="000000" w:themeColor="text1"/>
        </w:rPr>
      </w:pPr>
      <w:r w:rsidRPr="00AC05B5">
        <w:rPr>
          <w:color w:val="000000" w:themeColor="text1"/>
        </w:rPr>
        <w:t>приготовление блюд на костном бульоне (кроме птицы);</w:t>
      </w:r>
    </w:p>
    <w:p w:rsidR="00A549E7" w:rsidRPr="00AC05B5" w:rsidRDefault="00A549E7">
      <w:pPr>
        <w:pStyle w:val="ConsPlusNormal"/>
        <w:ind w:firstLine="540"/>
        <w:jc w:val="both"/>
        <w:rPr>
          <w:color w:val="000000" w:themeColor="text1"/>
        </w:rPr>
      </w:pPr>
      <w:r w:rsidRPr="00AC05B5">
        <w:rPr>
          <w:color w:val="000000" w:themeColor="text1"/>
        </w:rPr>
        <w:t>использование сырого молока, творога из непастеризованного молока;</w:t>
      </w:r>
    </w:p>
    <w:p w:rsidR="00A549E7" w:rsidRPr="00AC05B5" w:rsidRDefault="00A549E7">
      <w:pPr>
        <w:pStyle w:val="ConsPlusNormal"/>
        <w:ind w:firstLine="540"/>
        <w:jc w:val="both"/>
        <w:rPr>
          <w:color w:val="000000" w:themeColor="text1"/>
        </w:rPr>
      </w:pPr>
      <w:r w:rsidRPr="00AC05B5">
        <w:rPr>
          <w:color w:val="000000" w:themeColor="text1"/>
        </w:rP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A549E7" w:rsidRPr="00AC05B5" w:rsidRDefault="00A549E7">
      <w:pPr>
        <w:pStyle w:val="ConsPlusNormal"/>
        <w:ind w:firstLine="540"/>
        <w:jc w:val="both"/>
        <w:rPr>
          <w:color w:val="000000" w:themeColor="text1"/>
        </w:rPr>
      </w:pPr>
      <w:r w:rsidRPr="00AC05B5">
        <w:rPr>
          <w:color w:val="000000" w:themeColor="text1"/>
        </w:rP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A549E7" w:rsidRPr="00AC05B5" w:rsidRDefault="00A549E7">
      <w:pPr>
        <w:pStyle w:val="ConsPlusNormal"/>
        <w:ind w:firstLine="540"/>
        <w:jc w:val="both"/>
        <w:rPr>
          <w:color w:val="000000" w:themeColor="text1"/>
        </w:rPr>
      </w:pPr>
      <w:r w:rsidRPr="00AC05B5">
        <w:rPr>
          <w:color w:val="000000" w:themeColor="text1"/>
        </w:rPr>
        <w:t>190. Работники пищеблока должны соблюдать следующие правила личной гигиены:</w:t>
      </w:r>
    </w:p>
    <w:p w:rsidR="00A549E7" w:rsidRPr="00AC05B5" w:rsidRDefault="00A549E7">
      <w:pPr>
        <w:pStyle w:val="ConsPlusNormal"/>
        <w:ind w:firstLine="540"/>
        <w:jc w:val="both"/>
        <w:rPr>
          <w:color w:val="000000" w:themeColor="text1"/>
        </w:rPr>
      </w:pPr>
      <w:r w:rsidRPr="00AC05B5">
        <w:rPr>
          <w:color w:val="000000" w:themeColor="text1"/>
        </w:rP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A549E7" w:rsidRPr="00AC05B5" w:rsidRDefault="00A549E7">
      <w:pPr>
        <w:pStyle w:val="ConsPlusNormal"/>
        <w:ind w:firstLine="540"/>
        <w:jc w:val="both"/>
        <w:rPr>
          <w:color w:val="000000" w:themeColor="text1"/>
        </w:rPr>
      </w:pPr>
      <w:r w:rsidRPr="00AC05B5">
        <w:rPr>
          <w:color w:val="000000" w:themeColor="text1"/>
        </w:rPr>
        <w:t>190.2. во время работы не носить кольца, серьги, не закалывать санитарную одежду булавками, на рабочем месте не принимать пищу и не курить;</w:t>
      </w:r>
    </w:p>
    <w:p w:rsidR="00A549E7" w:rsidRPr="00AC05B5" w:rsidRDefault="00A549E7">
      <w:pPr>
        <w:pStyle w:val="ConsPlusNormal"/>
        <w:ind w:firstLine="540"/>
        <w:jc w:val="both"/>
        <w:rPr>
          <w:color w:val="000000" w:themeColor="text1"/>
        </w:rPr>
      </w:pPr>
      <w:r w:rsidRPr="00AC05B5">
        <w:rPr>
          <w:color w:val="000000" w:themeColor="text1"/>
        </w:rPr>
        <w:t>190.3. ногти должны быть коротко острижены, не покрыты лаком;</w:t>
      </w:r>
    </w:p>
    <w:p w:rsidR="00A549E7" w:rsidRPr="00AC05B5" w:rsidRDefault="00A549E7">
      <w:pPr>
        <w:pStyle w:val="ConsPlusNormal"/>
        <w:ind w:firstLine="540"/>
        <w:jc w:val="both"/>
        <w:rPr>
          <w:color w:val="000000" w:themeColor="text1"/>
        </w:rPr>
      </w:pPr>
      <w:r w:rsidRPr="00AC05B5">
        <w:rPr>
          <w:color w:val="000000" w:themeColor="text1"/>
        </w:rPr>
        <w:t>190.4. при приготовлении блюд, не подвергающихся термической обработке, выдаче и порционировании блюд использовать одноразовые перчатки. Смена перчаток должна проводиться после каждого использования;</w:t>
      </w:r>
    </w:p>
    <w:p w:rsidR="00A549E7" w:rsidRPr="00AC05B5" w:rsidRDefault="00A549E7">
      <w:pPr>
        <w:pStyle w:val="ConsPlusNormal"/>
        <w:ind w:firstLine="540"/>
        <w:jc w:val="both"/>
        <w:rPr>
          <w:color w:val="000000" w:themeColor="text1"/>
        </w:rPr>
      </w:pPr>
      <w:r w:rsidRPr="00AC05B5">
        <w:rPr>
          <w:color w:val="000000" w:themeColor="text1"/>
        </w:rP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A549E7" w:rsidRPr="00AC05B5" w:rsidRDefault="00A549E7">
      <w:pPr>
        <w:pStyle w:val="ConsPlusNormal"/>
        <w:ind w:firstLine="540"/>
        <w:jc w:val="both"/>
        <w:rPr>
          <w:color w:val="000000" w:themeColor="text1"/>
        </w:rPr>
      </w:pPr>
      <w:r w:rsidRPr="00AC05B5">
        <w:rPr>
          <w:color w:val="000000" w:themeColor="text1"/>
        </w:rPr>
        <w:t>190.6. производить смену санитарной одежды по мере загрязнения, но не реже 1 раза в день;</w:t>
      </w:r>
    </w:p>
    <w:p w:rsidR="00A549E7" w:rsidRPr="00AC05B5" w:rsidRDefault="00A549E7">
      <w:pPr>
        <w:pStyle w:val="ConsPlusNormal"/>
        <w:ind w:firstLine="540"/>
        <w:jc w:val="both"/>
        <w:rPr>
          <w:color w:val="000000" w:themeColor="text1"/>
        </w:rPr>
      </w:pPr>
      <w:r w:rsidRPr="00AC05B5">
        <w:rPr>
          <w:color w:val="000000" w:themeColor="text1"/>
        </w:rPr>
        <w:t>190.7. обеспечить раздельное хранение санитарной одежды и личной одежды работников пищеблока.</w:t>
      </w:r>
    </w:p>
    <w:p w:rsidR="00A549E7" w:rsidRPr="00AC05B5" w:rsidRDefault="00A549E7">
      <w:pPr>
        <w:pStyle w:val="ConsPlusNormal"/>
        <w:ind w:firstLine="540"/>
        <w:jc w:val="both"/>
        <w:rPr>
          <w:color w:val="000000" w:themeColor="text1"/>
        </w:rPr>
      </w:pPr>
      <w:r w:rsidRPr="00AC05B5">
        <w:rPr>
          <w:color w:val="000000" w:themeColor="text1"/>
        </w:rPr>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1765" w:history="1">
        <w:r w:rsidRPr="00AC05B5">
          <w:rPr>
            <w:color w:val="000000" w:themeColor="text1"/>
          </w:rPr>
          <w:t>приложению 13</w:t>
        </w:r>
      </w:hyperlink>
      <w:r w:rsidRPr="00AC05B5">
        <w:rPr>
          <w:color w:val="000000" w:themeColor="text1"/>
        </w:rPr>
        <w:t xml:space="preserve"> к настоящим Санитарным нормам и правилам.</w:t>
      </w:r>
    </w:p>
    <w:p w:rsidR="00A549E7" w:rsidRPr="00AC05B5" w:rsidRDefault="00A549E7">
      <w:pPr>
        <w:pStyle w:val="ConsPlusNormal"/>
        <w:ind w:firstLine="540"/>
        <w:jc w:val="both"/>
        <w:rPr>
          <w:color w:val="000000" w:themeColor="text1"/>
        </w:rPr>
      </w:pPr>
      <w:r w:rsidRPr="00AC05B5">
        <w:rPr>
          <w:color w:val="000000" w:themeColor="text1"/>
        </w:rPr>
        <w:t>Работники пищеблока больные или при подозрении на заболевание к работе не допускаются.</w:t>
      </w:r>
    </w:p>
    <w:p w:rsidR="00A549E7" w:rsidRPr="00AC05B5" w:rsidRDefault="00A549E7">
      <w:pPr>
        <w:pStyle w:val="ConsPlusNormal"/>
        <w:ind w:firstLine="540"/>
        <w:jc w:val="both"/>
        <w:rPr>
          <w:color w:val="000000" w:themeColor="text1"/>
        </w:rPr>
      </w:pPr>
      <w:r w:rsidRPr="00AC05B5">
        <w:rPr>
          <w:color w:val="000000" w:themeColor="text1"/>
        </w:rPr>
        <w:t>Медицинский работник должен осуществлять контроль за организацией питания учащихся, в том числе за ведением журнала "Здоровье".</w:t>
      </w:r>
    </w:p>
    <w:p w:rsidR="00A549E7" w:rsidRPr="00AC05B5" w:rsidRDefault="00A549E7">
      <w:pPr>
        <w:pStyle w:val="ConsPlusNormal"/>
        <w:ind w:firstLine="540"/>
        <w:jc w:val="both"/>
        <w:rPr>
          <w:color w:val="000000" w:themeColor="text1"/>
        </w:rPr>
      </w:pPr>
      <w:bookmarkStart w:id="5" w:name="P917"/>
      <w:bookmarkEnd w:id="5"/>
      <w:r w:rsidRPr="00AC05B5">
        <w:rPr>
          <w:color w:val="000000" w:themeColor="text1"/>
        </w:rPr>
        <w:t>192. В учреждениях образования при организации питания детей в пищеблоках должен осуществляться производственный, в том числе лабораторный, контроль за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A549E7" w:rsidRPr="00AC05B5" w:rsidRDefault="00A549E7">
      <w:pPr>
        <w:pStyle w:val="ConsPlusNormal"/>
        <w:ind w:firstLine="540"/>
        <w:jc w:val="both"/>
        <w:rPr>
          <w:color w:val="000000" w:themeColor="text1"/>
        </w:rPr>
      </w:pPr>
      <w:r w:rsidRPr="00AC05B5">
        <w:rPr>
          <w:color w:val="000000" w:themeColor="text1"/>
        </w:rP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123" w:history="1">
        <w:r w:rsidRPr="00AC05B5">
          <w:rPr>
            <w:color w:val="000000" w:themeColor="text1"/>
          </w:rPr>
          <w:t>СТБ</w:t>
        </w:r>
      </w:hyperlink>
      <w:r w:rsidRPr="00AC05B5">
        <w:rPr>
          <w:color w:val="000000" w:themeColor="text1"/>
        </w:rPr>
        <w:t xml:space="preserve"> 1210-2010 "Общественное питание. Кулинарная продукция, 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917" w:history="1">
        <w:r w:rsidRPr="00AC05B5">
          <w:rPr>
            <w:color w:val="000000" w:themeColor="text1"/>
          </w:rPr>
          <w:t>части первой</w:t>
        </w:r>
      </w:hyperlink>
      <w:r w:rsidRPr="00AC05B5">
        <w:rPr>
          <w:color w:val="000000" w:themeColor="text1"/>
        </w:rPr>
        <w:t xml:space="preserve"> настоящего пункта.</w:t>
      </w:r>
    </w:p>
    <w:p w:rsidR="00A549E7" w:rsidRPr="00AC05B5" w:rsidRDefault="00A549E7">
      <w:pPr>
        <w:pStyle w:val="ConsPlusNormal"/>
        <w:ind w:firstLine="540"/>
        <w:jc w:val="both"/>
        <w:rPr>
          <w:color w:val="000000" w:themeColor="text1"/>
        </w:rPr>
      </w:pPr>
      <w:r w:rsidRPr="00AC05B5">
        <w:rPr>
          <w:color w:val="000000" w:themeColor="text1"/>
        </w:rP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A549E7" w:rsidRPr="00AC05B5" w:rsidRDefault="00A549E7">
      <w:pPr>
        <w:pStyle w:val="ConsPlusNormal"/>
        <w:ind w:firstLine="540"/>
        <w:jc w:val="both"/>
        <w:rPr>
          <w:color w:val="000000" w:themeColor="text1"/>
        </w:rPr>
      </w:pPr>
      <w:r w:rsidRPr="00AC05B5">
        <w:rPr>
          <w:color w:val="000000" w:themeColor="text1"/>
        </w:rP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A549E7" w:rsidRPr="00AC05B5" w:rsidRDefault="00A549E7">
      <w:pPr>
        <w:pStyle w:val="ConsPlusNormal"/>
        <w:ind w:firstLine="540"/>
        <w:jc w:val="both"/>
        <w:rPr>
          <w:color w:val="000000" w:themeColor="text1"/>
        </w:rPr>
      </w:pPr>
      <w:r w:rsidRPr="00AC05B5">
        <w:rPr>
          <w:color w:val="000000" w:themeColor="text1"/>
        </w:rP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A549E7" w:rsidRPr="00AC05B5" w:rsidRDefault="00A549E7">
      <w:pPr>
        <w:pStyle w:val="ConsPlusNormal"/>
        <w:jc w:val="both"/>
        <w:rPr>
          <w:color w:val="000000" w:themeColor="text1"/>
        </w:rPr>
      </w:pPr>
      <w:r w:rsidRPr="00AC05B5">
        <w:rPr>
          <w:color w:val="000000" w:themeColor="text1"/>
        </w:rPr>
        <w:t xml:space="preserve">(часть пятая п. 192 введена </w:t>
      </w:r>
      <w:hyperlink r:id="rId124" w:history="1">
        <w:r w:rsidRPr="00AC05B5">
          <w:rPr>
            <w:color w:val="000000" w:themeColor="text1"/>
          </w:rPr>
          <w:t>постановлением</w:t>
        </w:r>
      </w:hyperlink>
      <w:r w:rsidRPr="00AC05B5">
        <w:rPr>
          <w:color w:val="000000" w:themeColor="text1"/>
        </w:rPr>
        <w:t xml:space="preserve"> Минздрава от 25.11.2014 N 78)</w:t>
      </w:r>
    </w:p>
    <w:p w:rsidR="00A549E7" w:rsidRPr="00AC05B5" w:rsidRDefault="00A549E7">
      <w:pPr>
        <w:pStyle w:val="ConsPlusNormal"/>
        <w:jc w:val="both"/>
        <w:rPr>
          <w:color w:val="000000" w:themeColor="text1"/>
        </w:rPr>
      </w:pPr>
      <w:r w:rsidRPr="00AC05B5">
        <w:rPr>
          <w:color w:val="000000" w:themeColor="text1"/>
        </w:rPr>
        <w:t xml:space="preserve">(п. 192 в ред. </w:t>
      </w:r>
      <w:hyperlink r:id="rId125"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1"/>
        <w:rPr>
          <w:color w:val="000000" w:themeColor="text1"/>
        </w:rPr>
      </w:pPr>
      <w:r w:rsidRPr="00AC05B5">
        <w:rPr>
          <w:b/>
          <w:color w:val="000000" w:themeColor="text1"/>
        </w:rPr>
        <w:t>ГЛАВА 11</w:t>
      </w:r>
    </w:p>
    <w:p w:rsidR="00A549E7" w:rsidRPr="00AC05B5" w:rsidRDefault="00A549E7">
      <w:pPr>
        <w:pStyle w:val="ConsPlusNormal"/>
        <w:jc w:val="center"/>
        <w:rPr>
          <w:color w:val="000000" w:themeColor="text1"/>
        </w:rPr>
      </w:pPr>
      <w:r w:rsidRPr="00AC05B5">
        <w:rPr>
          <w:b/>
          <w:color w:val="000000" w:themeColor="text1"/>
        </w:rPr>
        <w:t>ГИГИЕНИЧЕСКОЕ ОБУЧЕНИЕ И ВОСПИТАНИЕ УЧАЩИХСЯ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193. 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
    <w:p w:rsidR="00A549E7" w:rsidRPr="00AC05B5" w:rsidRDefault="00A549E7">
      <w:pPr>
        <w:pStyle w:val="ConsPlusNormal"/>
        <w:ind w:firstLine="540"/>
        <w:jc w:val="both"/>
        <w:rPr>
          <w:color w:val="000000" w:themeColor="text1"/>
        </w:rPr>
      </w:pPr>
      <w:r w:rsidRPr="00AC05B5">
        <w:rPr>
          <w:color w:val="000000" w:themeColor="text1"/>
        </w:rPr>
        <w:t>194. Во время учебных занятий (занятий):</w:t>
      </w:r>
    </w:p>
    <w:p w:rsidR="00A549E7" w:rsidRPr="00AC05B5" w:rsidRDefault="00A549E7">
      <w:pPr>
        <w:pStyle w:val="ConsPlusNormal"/>
        <w:ind w:firstLine="540"/>
        <w:jc w:val="both"/>
        <w:rPr>
          <w:color w:val="000000" w:themeColor="text1"/>
        </w:rPr>
      </w:pPr>
      <w:r w:rsidRPr="00AC05B5">
        <w:rPr>
          <w:color w:val="000000" w:themeColor="text1"/>
        </w:rP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A549E7" w:rsidRPr="00AC05B5" w:rsidRDefault="00A549E7">
      <w:pPr>
        <w:pStyle w:val="ConsPlusNormal"/>
        <w:ind w:firstLine="540"/>
        <w:jc w:val="both"/>
        <w:rPr>
          <w:color w:val="000000" w:themeColor="text1"/>
        </w:rPr>
      </w:pPr>
      <w:r w:rsidRPr="00AC05B5">
        <w:rPr>
          <w:color w:val="000000" w:themeColor="text1"/>
        </w:rP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A549E7" w:rsidRPr="00AC05B5" w:rsidRDefault="00A549E7">
      <w:pPr>
        <w:pStyle w:val="ConsPlusNormal"/>
        <w:ind w:firstLine="540"/>
        <w:jc w:val="both"/>
        <w:rPr>
          <w:color w:val="000000" w:themeColor="text1"/>
        </w:rPr>
      </w:pPr>
      <w:r w:rsidRPr="00AC05B5">
        <w:rPr>
          <w:color w:val="000000" w:themeColor="text1"/>
        </w:rPr>
        <w:t>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госсаннадзора, других.</w:t>
      </w:r>
    </w:p>
    <w:p w:rsidR="00A549E7" w:rsidRPr="00AC05B5" w:rsidRDefault="00A549E7">
      <w:pPr>
        <w:pStyle w:val="ConsPlusNormal"/>
        <w:ind w:firstLine="540"/>
        <w:jc w:val="both"/>
        <w:rPr>
          <w:color w:val="000000" w:themeColor="text1"/>
        </w:rPr>
      </w:pPr>
      <w:r w:rsidRPr="00AC05B5">
        <w:rPr>
          <w:color w:val="000000" w:themeColor="text1"/>
        </w:rP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A549E7" w:rsidRPr="00AC05B5" w:rsidRDefault="00A549E7">
      <w:pPr>
        <w:pStyle w:val="ConsPlusNormal"/>
        <w:ind w:firstLine="540"/>
        <w:jc w:val="both"/>
        <w:rPr>
          <w:color w:val="000000" w:themeColor="text1"/>
        </w:rPr>
      </w:pPr>
      <w:r w:rsidRPr="00AC05B5">
        <w:rPr>
          <w:color w:val="000000" w:themeColor="text1"/>
        </w:rP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6" w:name="P945"/>
      <w:bookmarkEnd w:id="6"/>
      <w:r w:rsidRPr="00AC05B5">
        <w:rPr>
          <w:color w:val="000000" w:themeColor="text1"/>
        </w:rPr>
        <w:t>ПРИМЕРНЫЙ ПЕРЕЧЕНЬ</w:t>
      </w:r>
    </w:p>
    <w:p w:rsidR="00A549E7" w:rsidRPr="00AC05B5" w:rsidRDefault="00A549E7">
      <w:pPr>
        <w:pStyle w:val="ConsPlusTitle"/>
        <w:jc w:val="center"/>
        <w:rPr>
          <w:color w:val="000000" w:themeColor="text1"/>
        </w:rPr>
      </w:pPr>
      <w:r w:rsidRPr="00AC05B5">
        <w:rPr>
          <w:color w:val="000000" w:themeColor="text1"/>
        </w:rPr>
        <w:t>ОБОРУДОВАНИЯ ИГРОВОЙ ПЛОЩАДКИ ДЛЯ 1-Х КЛАССОВ В УЧРЕЖДЕНИЯХ 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Игровое оборудование:</w:t>
      </w:r>
    </w:p>
    <w:p w:rsidR="00A549E7" w:rsidRPr="00AC05B5" w:rsidRDefault="00A549E7">
      <w:pPr>
        <w:pStyle w:val="ConsPlusNormal"/>
        <w:ind w:firstLine="540"/>
        <w:jc w:val="both"/>
        <w:rPr>
          <w:color w:val="000000" w:themeColor="text1"/>
        </w:rPr>
      </w:pPr>
      <w:r w:rsidRPr="00AC05B5">
        <w:rPr>
          <w:color w:val="000000" w:themeColor="text1"/>
        </w:rPr>
        <w:t>теневой навес со скамейками;</w:t>
      </w:r>
    </w:p>
    <w:p w:rsidR="00A549E7" w:rsidRPr="00AC05B5" w:rsidRDefault="00A549E7">
      <w:pPr>
        <w:pStyle w:val="ConsPlusNormal"/>
        <w:ind w:firstLine="540"/>
        <w:jc w:val="both"/>
        <w:rPr>
          <w:color w:val="000000" w:themeColor="text1"/>
        </w:rPr>
      </w:pPr>
      <w:r w:rsidRPr="00AC05B5">
        <w:rPr>
          <w:color w:val="000000" w:themeColor="text1"/>
        </w:rPr>
        <w:t>качалка-балансир со спинкой (высота от уровня земли не более 38 см);</w:t>
      </w:r>
    </w:p>
    <w:p w:rsidR="00A549E7" w:rsidRPr="00AC05B5" w:rsidRDefault="00A549E7">
      <w:pPr>
        <w:pStyle w:val="ConsPlusNormal"/>
        <w:ind w:firstLine="540"/>
        <w:jc w:val="both"/>
        <w:rPr>
          <w:color w:val="000000" w:themeColor="text1"/>
        </w:rPr>
      </w:pPr>
      <w:r w:rsidRPr="00AC05B5">
        <w:rPr>
          <w:color w:val="000000" w:themeColor="text1"/>
        </w:rP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A549E7" w:rsidRPr="00AC05B5" w:rsidRDefault="00A549E7">
      <w:pPr>
        <w:pStyle w:val="ConsPlusNormal"/>
        <w:ind w:firstLine="540"/>
        <w:jc w:val="both"/>
        <w:rPr>
          <w:color w:val="000000" w:themeColor="text1"/>
        </w:rPr>
      </w:pPr>
      <w:r w:rsidRPr="00AC05B5">
        <w:rPr>
          <w:color w:val="000000" w:themeColor="text1"/>
        </w:rPr>
        <w:t>2. Спортивное оборудование:</w:t>
      </w:r>
    </w:p>
    <w:p w:rsidR="00A549E7" w:rsidRPr="00AC05B5" w:rsidRDefault="00A549E7">
      <w:pPr>
        <w:pStyle w:val="ConsPlusNormal"/>
        <w:ind w:firstLine="540"/>
        <w:jc w:val="both"/>
        <w:rPr>
          <w:color w:val="000000" w:themeColor="text1"/>
        </w:rPr>
      </w:pPr>
      <w:r w:rsidRPr="00AC05B5">
        <w:rPr>
          <w:color w:val="000000" w:themeColor="text1"/>
        </w:rPr>
        <w:t>шведская стенка (высота 250 см, ширина 80 см, диаметр перекладины 25 мм);</w:t>
      </w:r>
    </w:p>
    <w:p w:rsidR="00A549E7" w:rsidRPr="00AC05B5" w:rsidRDefault="00A549E7">
      <w:pPr>
        <w:pStyle w:val="ConsPlusNormal"/>
        <w:ind w:firstLine="540"/>
        <w:jc w:val="both"/>
        <w:rPr>
          <w:color w:val="000000" w:themeColor="text1"/>
        </w:rPr>
      </w:pPr>
      <w:r w:rsidRPr="00AC05B5">
        <w:rPr>
          <w:color w:val="000000" w:themeColor="text1"/>
        </w:rPr>
        <w:t>перекладина высокая (высота 150 см);</w:t>
      </w:r>
    </w:p>
    <w:p w:rsidR="00A549E7" w:rsidRPr="00AC05B5" w:rsidRDefault="00A549E7">
      <w:pPr>
        <w:pStyle w:val="ConsPlusNormal"/>
        <w:ind w:firstLine="540"/>
        <w:jc w:val="both"/>
        <w:rPr>
          <w:color w:val="000000" w:themeColor="text1"/>
        </w:rPr>
      </w:pPr>
      <w:r w:rsidRPr="00AC05B5">
        <w:rPr>
          <w:color w:val="000000" w:themeColor="text1"/>
        </w:rPr>
        <w:t>рукоход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rsidR="00A549E7" w:rsidRPr="00AC05B5" w:rsidRDefault="00A549E7">
      <w:pPr>
        <w:pStyle w:val="ConsPlusNormal"/>
        <w:ind w:firstLine="540"/>
        <w:jc w:val="both"/>
        <w:rPr>
          <w:color w:val="000000" w:themeColor="text1"/>
        </w:rPr>
      </w:pPr>
      <w:r w:rsidRPr="00AC05B5">
        <w:rPr>
          <w:color w:val="000000" w:themeColor="text1"/>
        </w:rPr>
        <w:t>бум разновысокий (из 3 брусьев) (длина 200 см, ширина рабочей поверхности 10 см, высота 60, 80, 100 см);</w:t>
      </w:r>
    </w:p>
    <w:p w:rsidR="00A549E7" w:rsidRPr="00AC05B5" w:rsidRDefault="00A549E7">
      <w:pPr>
        <w:pStyle w:val="ConsPlusNormal"/>
        <w:ind w:firstLine="540"/>
        <w:jc w:val="both"/>
        <w:rPr>
          <w:color w:val="000000" w:themeColor="text1"/>
        </w:rPr>
      </w:pPr>
      <w:r w:rsidRPr="00AC05B5">
        <w:rPr>
          <w:color w:val="000000" w:themeColor="text1"/>
        </w:rPr>
        <w:t>балансир качающийся (длина бруса 300 см);</w:t>
      </w:r>
    </w:p>
    <w:p w:rsidR="00A549E7" w:rsidRPr="00AC05B5" w:rsidRDefault="00A549E7">
      <w:pPr>
        <w:pStyle w:val="ConsPlusNormal"/>
        <w:ind w:firstLine="540"/>
        <w:jc w:val="both"/>
        <w:rPr>
          <w:color w:val="000000" w:themeColor="text1"/>
        </w:rPr>
      </w:pPr>
      <w:r w:rsidRPr="00AC05B5">
        <w:rPr>
          <w:color w:val="000000" w:themeColor="text1"/>
        </w:rPr>
        <w:t>щиты для метания мяча;</w:t>
      </w:r>
    </w:p>
    <w:p w:rsidR="00A549E7" w:rsidRPr="00AC05B5" w:rsidRDefault="00A549E7">
      <w:pPr>
        <w:pStyle w:val="ConsPlusNormal"/>
        <w:ind w:firstLine="540"/>
        <w:jc w:val="both"/>
        <w:rPr>
          <w:color w:val="000000" w:themeColor="text1"/>
        </w:rPr>
      </w:pPr>
      <w:r w:rsidRPr="00AC05B5">
        <w:rPr>
          <w:color w:val="000000" w:themeColor="text1"/>
        </w:rPr>
        <w:t>грибки для чехарды (диаметр 20 - 30 см, высота над поверхностью площадки 30, 40, 50 см;</w:t>
      </w:r>
    </w:p>
    <w:p w:rsidR="00A549E7" w:rsidRPr="00AC05B5" w:rsidRDefault="00A549E7">
      <w:pPr>
        <w:pStyle w:val="ConsPlusNormal"/>
        <w:ind w:firstLine="540"/>
        <w:jc w:val="both"/>
        <w:rPr>
          <w:color w:val="000000" w:themeColor="text1"/>
        </w:rPr>
      </w:pPr>
      <w:r w:rsidRPr="00AC05B5">
        <w:rPr>
          <w:color w:val="000000" w:themeColor="text1"/>
        </w:rPr>
        <w:t>ворота для подлезания (ширина свода 50 см, высота 35, 40, 45, 50 см).</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2</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7" w:name="P971"/>
      <w:bookmarkEnd w:id="7"/>
      <w:r w:rsidRPr="00AC05B5">
        <w:rPr>
          <w:color w:val="000000" w:themeColor="text1"/>
        </w:rPr>
        <w:t>ОРИЕНТАЦИЯ ОКОН ПОМЕЩЕНИЙ ПО СТОРОНАМ ГОРИЗОНТА В УЧРЕЖДЕНИЯХ ОБЩЕГО СРЕДНЕГО ОБРАЗОВАНИЯ</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891"/>
        <w:gridCol w:w="2098"/>
        <w:gridCol w:w="3457"/>
      </w:tblGrid>
      <w:tr w:rsidR="00AC05B5" w:rsidRPr="00AC05B5">
        <w:tc>
          <w:tcPr>
            <w:tcW w:w="623" w:type="dxa"/>
            <w:vMerge w:val="restart"/>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2891" w:type="dxa"/>
            <w:vMerge w:val="restart"/>
            <w:vAlign w:val="center"/>
          </w:tcPr>
          <w:p w:rsidR="00A549E7" w:rsidRPr="00AC05B5" w:rsidRDefault="00A549E7">
            <w:pPr>
              <w:pStyle w:val="ConsPlusNormal"/>
              <w:jc w:val="center"/>
              <w:rPr>
                <w:color w:val="000000" w:themeColor="text1"/>
              </w:rPr>
            </w:pPr>
            <w:r w:rsidRPr="00AC05B5">
              <w:rPr>
                <w:color w:val="000000" w:themeColor="text1"/>
              </w:rPr>
              <w:t>Учебные помещения</w:t>
            </w:r>
          </w:p>
        </w:tc>
        <w:tc>
          <w:tcPr>
            <w:tcW w:w="5555" w:type="dxa"/>
            <w:gridSpan w:val="2"/>
            <w:vAlign w:val="center"/>
          </w:tcPr>
          <w:p w:rsidR="00A549E7" w:rsidRPr="00AC05B5" w:rsidRDefault="00A549E7">
            <w:pPr>
              <w:pStyle w:val="ConsPlusNormal"/>
              <w:jc w:val="center"/>
              <w:rPr>
                <w:color w:val="000000" w:themeColor="text1"/>
              </w:rPr>
            </w:pPr>
            <w:r w:rsidRPr="00AC05B5">
              <w:rPr>
                <w:color w:val="000000" w:themeColor="text1"/>
              </w:rPr>
              <w:t>Ориентация</w:t>
            </w:r>
          </w:p>
        </w:tc>
      </w:tr>
      <w:tr w:rsidR="00AC05B5" w:rsidRPr="00AC05B5">
        <w:tc>
          <w:tcPr>
            <w:tcW w:w="623" w:type="dxa"/>
            <w:vMerge/>
          </w:tcPr>
          <w:p w:rsidR="00A549E7" w:rsidRPr="00AC05B5" w:rsidRDefault="00A549E7">
            <w:pPr>
              <w:rPr>
                <w:color w:val="000000" w:themeColor="text1"/>
              </w:rPr>
            </w:pPr>
          </w:p>
        </w:tc>
        <w:tc>
          <w:tcPr>
            <w:tcW w:w="2891" w:type="dxa"/>
            <w:vMerge/>
          </w:tcPr>
          <w:p w:rsidR="00A549E7" w:rsidRPr="00AC05B5" w:rsidRDefault="00A549E7">
            <w:pPr>
              <w:rPr>
                <w:color w:val="000000" w:themeColor="text1"/>
              </w:rPr>
            </w:pP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оптимальная</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допустимая</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1</w:t>
            </w:r>
          </w:p>
        </w:tc>
        <w:tc>
          <w:tcPr>
            <w:tcW w:w="2891" w:type="dxa"/>
          </w:tcPr>
          <w:p w:rsidR="00A549E7" w:rsidRPr="00AC05B5" w:rsidRDefault="00A549E7">
            <w:pPr>
              <w:pStyle w:val="ConsPlusNormal"/>
              <w:rPr>
                <w:color w:val="000000" w:themeColor="text1"/>
              </w:rPr>
            </w:pPr>
            <w:r w:rsidRPr="00AC05B5">
              <w:rPr>
                <w:color w:val="000000" w:themeColor="text1"/>
              </w:rPr>
              <w:t>Классы</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65° до 200°</w:t>
            </w:r>
          </w:p>
        </w:tc>
        <w:tc>
          <w:tcPr>
            <w:tcW w:w="3457" w:type="dxa"/>
          </w:tcPr>
          <w:p w:rsidR="00A549E7" w:rsidRPr="00AC05B5" w:rsidRDefault="00A549E7">
            <w:pPr>
              <w:pStyle w:val="ConsPlusNormal"/>
              <w:rPr>
                <w:color w:val="000000" w:themeColor="text1"/>
              </w:rPr>
            </w:pPr>
            <w:r w:rsidRPr="00AC05B5">
              <w:rPr>
                <w:color w:val="000000" w:themeColor="text1"/>
              </w:rPr>
              <w:t>от 200° до 295°:</w:t>
            </w:r>
            <w:r w:rsidRPr="00AC05B5">
              <w:rPr>
                <w:color w:val="000000" w:themeColor="text1"/>
              </w:rPr>
              <w:br/>
              <w:t>не более 25% учебных помещений 4-х классов и не более 50% помещений 5 - 11-х классов</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2</w:t>
            </w:r>
          </w:p>
        </w:tc>
        <w:tc>
          <w:tcPr>
            <w:tcW w:w="2891" w:type="dxa"/>
          </w:tcPr>
          <w:p w:rsidR="00A549E7" w:rsidRPr="00AC05B5" w:rsidRDefault="00A549E7">
            <w:pPr>
              <w:pStyle w:val="ConsPlusNormal"/>
              <w:rPr>
                <w:color w:val="000000" w:themeColor="text1"/>
              </w:rPr>
            </w:pPr>
            <w:r w:rsidRPr="00AC05B5">
              <w:rPr>
                <w:color w:val="000000" w:themeColor="text1"/>
              </w:rPr>
              <w:t xml:space="preserve">Учебные кабинеты, лаборатории (за исключением указанных в </w:t>
            </w:r>
            <w:hyperlink w:anchor="P986" w:history="1">
              <w:r w:rsidRPr="00AC05B5">
                <w:rPr>
                  <w:color w:val="000000" w:themeColor="text1"/>
                </w:rPr>
                <w:t>пунктах 3</w:t>
              </w:r>
            </w:hyperlink>
            <w:r w:rsidRPr="00AC05B5">
              <w:rPr>
                <w:color w:val="000000" w:themeColor="text1"/>
              </w:rPr>
              <w:t xml:space="preserve">, </w:t>
            </w:r>
            <w:hyperlink w:anchor="P990" w:history="1">
              <w:r w:rsidRPr="00AC05B5">
                <w:rPr>
                  <w:color w:val="000000" w:themeColor="text1"/>
                </w:rPr>
                <w:t>4</w:t>
              </w:r>
            </w:hyperlink>
            <w:r w:rsidRPr="00AC05B5">
              <w:rPr>
                <w:color w:val="000000" w:themeColor="text1"/>
              </w:rPr>
              <w:t xml:space="preserve"> настоящей таблицы)</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65° до 200°</w:t>
            </w:r>
          </w:p>
        </w:tc>
        <w:tc>
          <w:tcPr>
            <w:tcW w:w="3457" w:type="dxa"/>
          </w:tcPr>
          <w:p w:rsidR="00A549E7" w:rsidRPr="00AC05B5" w:rsidRDefault="00A549E7">
            <w:pPr>
              <w:pStyle w:val="ConsPlusNormal"/>
              <w:rPr>
                <w:color w:val="000000" w:themeColor="text1"/>
              </w:rPr>
            </w:pPr>
            <w:r w:rsidRPr="00AC05B5">
              <w:rPr>
                <w:color w:val="000000" w:themeColor="text1"/>
              </w:rPr>
              <w:t>от 200° до 65° - не более 75% учебных кабинетов, лабораторий</w:t>
            </w:r>
          </w:p>
        </w:tc>
      </w:tr>
      <w:tr w:rsidR="00AC05B5" w:rsidRPr="00AC05B5">
        <w:tc>
          <w:tcPr>
            <w:tcW w:w="623" w:type="dxa"/>
          </w:tcPr>
          <w:p w:rsidR="00A549E7" w:rsidRPr="00AC05B5" w:rsidRDefault="00A549E7">
            <w:pPr>
              <w:pStyle w:val="ConsPlusNormal"/>
              <w:jc w:val="center"/>
              <w:rPr>
                <w:color w:val="000000" w:themeColor="text1"/>
              </w:rPr>
            </w:pPr>
            <w:bookmarkStart w:id="8" w:name="P986"/>
            <w:bookmarkEnd w:id="8"/>
            <w:r w:rsidRPr="00AC05B5">
              <w:rPr>
                <w:color w:val="000000" w:themeColor="text1"/>
              </w:rPr>
              <w:t>3</w:t>
            </w:r>
          </w:p>
        </w:tc>
        <w:tc>
          <w:tcPr>
            <w:tcW w:w="2891" w:type="dxa"/>
          </w:tcPr>
          <w:p w:rsidR="00A549E7" w:rsidRPr="00AC05B5" w:rsidRDefault="00A549E7">
            <w:pPr>
              <w:pStyle w:val="ConsPlusNormal"/>
              <w:rPr>
                <w:color w:val="000000" w:themeColor="text1"/>
              </w:rPr>
            </w:pPr>
            <w:r w:rsidRPr="00AC05B5">
              <w:rPr>
                <w:color w:val="000000" w:themeColor="text1"/>
              </w:rPr>
              <w:t>Кабинет изобразительного искусства, кабинет информатики</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300° до 60°</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от 266° до 60°</w:t>
            </w:r>
          </w:p>
        </w:tc>
      </w:tr>
      <w:tr w:rsidR="00AC05B5" w:rsidRPr="00AC05B5">
        <w:tc>
          <w:tcPr>
            <w:tcW w:w="623" w:type="dxa"/>
          </w:tcPr>
          <w:p w:rsidR="00A549E7" w:rsidRPr="00AC05B5" w:rsidRDefault="00A549E7">
            <w:pPr>
              <w:pStyle w:val="ConsPlusNormal"/>
              <w:jc w:val="center"/>
              <w:rPr>
                <w:color w:val="000000" w:themeColor="text1"/>
              </w:rPr>
            </w:pPr>
            <w:bookmarkStart w:id="9" w:name="P990"/>
            <w:bookmarkEnd w:id="9"/>
            <w:r w:rsidRPr="00AC05B5">
              <w:rPr>
                <w:color w:val="000000" w:themeColor="text1"/>
              </w:rPr>
              <w:t>4</w:t>
            </w:r>
          </w:p>
        </w:tc>
        <w:tc>
          <w:tcPr>
            <w:tcW w:w="2891" w:type="dxa"/>
          </w:tcPr>
          <w:p w:rsidR="00A549E7" w:rsidRPr="00AC05B5" w:rsidRDefault="00A549E7">
            <w:pPr>
              <w:pStyle w:val="ConsPlusNormal"/>
              <w:rPr>
                <w:color w:val="000000" w:themeColor="text1"/>
              </w:rPr>
            </w:pPr>
            <w:r w:rsidRPr="00AC05B5">
              <w:rPr>
                <w:color w:val="000000" w:themeColor="text1"/>
              </w:rPr>
              <w:t>Лаборатория биологии</w:t>
            </w:r>
          </w:p>
        </w:tc>
        <w:tc>
          <w:tcPr>
            <w:tcW w:w="2098" w:type="dxa"/>
            <w:vAlign w:val="center"/>
          </w:tcPr>
          <w:p w:rsidR="00A549E7" w:rsidRPr="00AC05B5" w:rsidRDefault="00A549E7">
            <w:pPr>
              <w:pStyle w:val="ConsPlusNormal"/>
              <w:jc w:val="center"/>
              <w:rPr>
                <w:color w:val="000000" w:themeColor="text1"/>
              </w:rPr>
            </w:pPr>
            <w:r w:rsidRPr="00AC05B5">
              <w:rPr>
                <w:color w:val="000000" w:themeColor="text1"/>
              </w:rPr>
              <w:t>от 150° до 210°</w:t>
            </w:r>
          </w:p>
        </w:tc>
        <w:tc>
          <w:tcPr>
            <w:tcW w:w="3457" w:type="dxa"/>
            <w:vAlign w:val="center"/>
          </w:tcPr>
          <w:p w:rsidR="00A549E7" w:rsidRPr="00AC05B5" w:rsidRDefault="00A549E7">
            <w:pPr>
              <w:pStyle w:val="ConsPlusNormal"/>
              <w:jc w:val="center"/>
              <w:rPr>
                <w:color w:val="000000" w:themeColor="text1"/>
              </w:rPr>
            </w:pPr>
            <w:r w:rsidRPr="00AC05B5">
              <w:rPr>
                <w:color w:val="000000" w:themeColor="text1"/>
              </w:rPr>
              <w:t>от 90° до 270°</w:t>
            </w:r>
          </w:p>
        </w:tc>
      </w:tr>
      <w:tr w:rsidR="00AC05B5" w:rsidRPr="00AC05B5">
        <w:tc>
          <w:tcPr>
            <w:tcW w:w="623" w:type="dxa"/>
          </w:tcPr>
          <w:p w:rsidR="00A549E7" w:rsidRPr="00AC05B5" w:rsidRDefault="00A549E7">
            <w:pPr>
              <w:pStyle w:val="ConsPlusNormal"/>
              <w:jc w:val="center"/>
              <w:rPr>
                <w:color w:val="000000" w:themeColor="text1"/>
              </w:rPr>
            </w:pPr>
            <w:r w:rsidRPr="00AC05B5">
              <w:rPr>
                <w:color w:val="000000" w:themeColor="text1"/>
              </w:rPr>
              <w:t>5</w:t>
            </w:r>
          </w:p>
        </w:tc>
        <w:tc>
          <w:tcPr>
            <w:tcW w:w="2891" w:type="dxa"/>
          </w:tcPr>
          <w:p w:rsidR="00A549E7" w:rsidRPr="00AC05B5" w:rsidRDefault="00A549E7">
            <w:pPr>
              <w:pStyle w:val="ConsPlusNormal"/>
              <w:rPr>
                <w:color w:val="000000" w:themeColor="text1"/>
              </w:rPr>
            </w:pPr>
            <w:r w:rsidRPr="00AC05B5">
              <w:rPr>
                <w:color w:val="000000" w:themeColor="text1"/>
              </w:rPr>
              <w:t>Спальные помещения, спальни-игровые</w:t>
            </w:r>
          </w:p>
        </w:tc>
        <w:tc>
          <w:tcPr>
            <w:tcW w:w="5555" w:type="dxa"/>
            <w:gridSpan w:val="2"/>
            <w:vAlign w:val="center"/>
          </w:tcPr>
          <w:p w:rsidR="00A549E7" w:rsidRPr="00AC05B5" w:rsidRDefault="00A549E7">
            <w:pPr>
              <w:pStyle w:val="ConsPlusNormal"/>
              <w:jc w:val="center"/>
              <w:rPr>
                <w:color w:val="000000" w:themeColor="text1"/>
              </w:rPr>
            </w:pPr>
            <w:r w:rsidRPr="00AC05B5">
              <w:rPr>
                <w:color w:val="000000" w:themeColor="text1"/>
              </w:rPr>
              <w:t>от 50° до 310°</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3</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0" w:name="P1007"/>
      <w:bookmarkEnd w:id="10"/>
      <w:r w:rsidRPr="00AC05B5">
        <w:rPr>
          <w:color w:val="000000" w:themeColor="text1"/>
        </w:rPr>
        <w:t>ОПТИМАЛЬНЫЕ ПАРАМЕТРЫ ТЕМПЕРАТУРЫ ВОЗДУХА В ПОМЕЩЕНИЯХ УЧРЕЖДЕНИЙ ОБЩЕГО СРЕДНЕГО ОБРАЗОВАНИЯ В ХОЛОДНЫЙ ПЕРИОД ГОДА</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499"/>
        <w:gridCol w:w="2947"/>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5499" w:type="dxa"/>
            <w:vAlign w:val="center"/>
          </w:tcPr>
          <w:p w:rsidR="00A549E7" w:rsidRPr="00AC05B5" w:rsidRDefault="00A549E7">
            <w:pPr>
              <w:pStyle w:val="ConsPlusNormal"/>
              <w:jc w:val="center"/>
              <w:rPr>
                <w:color w:val="000000" w:themeColor="text1"/>
              </w:rPr>
            </w:pPr>
            <w:r w:rsidRPr="00AC05B5">
              <w:rPr>
                <w:color w:val="000000" w:themeColor="text1"/>
              </w:rPr>
              <w:t>Наименование помещений</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Температура воздуха в помещениях</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5499" w:type="dxa"/>
          </w:tcPr>
          <w:p w:rsidR="00A549E7" w:rsidRPr="00AC05B5" w:rsidRDefault="00A549E7">
            <w:pPr>
              <w:pStyle w:val="ConsPlusNormal"/>
              <w:rPr>
                <w:color w:val="000000" w:themeColor="text1"/>
              </w:rPr>
            </w:pPr>
            <w:r w:rsidRPr="00AC05B5">
              <w:rPr>
                <w:color w:val="000000" w:themeColor="text1"/>
              </w:rPr>
              <w:t>Учебные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5499" w:type="dxa"/>
          </w:tcPr>
          <w:p w:rsidR="00A549E7" w:rsidRPr="00AC05B5" w:rsidRDefault="00A549E7">
            <w:pPr>
              <w:pStyle w:val="ConsPlusNormal"/>
              <w:rPr>
                <w:color w:val="000000" w:themeColor="text1"/>
              </w:rPr>
            </w:pPr>
            <w:r w:rsidRPr="00AC05B5">
              <w:rPr>
                <w:color w:val="000000" w:themeColor="text1"/>
              </w:rPr>
              <w:t>Спортивный зал</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+15 - +18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5499" w:type="dxa"/>
          </w:tcPr>
          <w:p w:rsidR="00A549E7" w:rsidRPr="00AC05B5" w:rsidRDefault="00A549E7">
            <w:pPr>
              <w:pStyle w:val="ConsPlusNormal"/>
              <w:rPr>
                <w:color w:val="000000" w:themeColor="text1"/>
              </w:rPr>
            </w:pPr>
            <w:r w:rsidRPr="00AC05B5">
              <w:rPr>
                <w:color w:val="000000" w:themeColor="text1"/>
              </w:rPr>
              <w:t>Раздевальные при спортивном зале</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+19 -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5499" w:type="dxa"/>
          </w:tcPr>
          <w:p w:rsidR="00A549E7" w:rsidRPr="00AC05B5" w:rsidRDefault="00A549E7">
            <w:pPr>
              <w:pStyle w:val="ConsPlusNormal"/>
              <w:rPr>
                <w:color w:val="000000" w:themeColor="text1"/>
              </w:rPr>
            </w:pPr>
            <w:r w:rsidRPr="00AC05B5">
              <w:rPr>
                <w:color w:val="000000" w:themeColor="text1"/>
              </w:rPr>
              <w:t>Кабинет врача</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+21 -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5499" w:type="dxa"/>
          </w:tcPr>
          <w:p w:rsidR="00A549E7" w:rsidRPr="00AC05B5" w:rsidRDefault="00A549E7">
            <w:pPr>
              <w:pStyle w:val="ConsPlusNormal"/>
              <w:rPr>
                <w:color w:val="000000" w:themeColor="text1"/>
              </w:rPr>
            </w:pPr>
            <w:r w:rsidRPr="00AC05B5">
              <w:rPr>
                <w:color w:val="000000" w:themeColor="text1"/>
              </w:rPr>
              <w:t>Спальные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5499" w:type="dxa"/>
          </w:tcPr>
          <w:p w:rsidR="00A549E7" w:rsidRPr="00AC05B5" w:rsidRDefault="00A549E7">
            <w:pPr>
              <w:pStyle w:val="ConsPlusNormal"/>
              <w:rPr>
                <w:color w:val="000000" w:themeColor="text1"/>
              </w:rPr>
            </w:pPr>
            <w:r w:rsidRPr="00AC05B5">
              <w:rPr>
                <w:color w:val="000000" w:themeColor="text1"/>
              </w:rPr>
              <w:t>Умывальные помещения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+20 - +23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5499" w:type="dxa"/>
          </w:tcPr>
          <w:p w:rsidR="00A549E7" w:rsidRPr="00AC05B5" w:rsidRDefault="00A549E7">
            <w:pPr>
              <w:pStyle w:val="ConsPlusNormal"/>
              <w:rPr>
                <w:color w:val="000000" w:themeColor="text1"/>
              </w:rPr>
            </w:pPr>
            <w:r w:rsidRPr="00AC05B5">
              <w:rPr>
                <w:color w:val="000000" w:themeColor="text1"/>
              </w:rPr>
              <w:t>Санитарные узлы</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+19 - +21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8</w:t>
            </w:r>
          </w:p>
        </w:tc>
        <w:tc>
          <w:tcPr>
            <w:tcW w:w="5499" w:type="dxa"/>
          </w:tcPr>
          <w:p w:rsidR="00A549E7" w:rsidRPr="00AC05B5" w:rsidRDefault="00A549E7">
            <w:pPr>
              <w:pStyle w:val="ConsPlusNormal"/>
              <w:rPr>
                <w:color w:val="000000" w:themeColor="text1"/>
              </w:rPr>
            </w:pPr>
            <w:r w:rsidRPr="00AC05B5">
              <w:rPr>
                <w:color w:val="000000" w:themeColor="text1"/>
              </w:rPr>
              <w:t>Душевые</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не ниже +25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9</w:t>
            </w:r>
          </w:p>
        </w:tc>
        <w:tc>
          <w:tcPr>
            <w:tcW w:w="5499" w:type="dxa"/>
          </w:tcPr>
          <w:p w:rsidR="00A549E7" w:rsidRPr="00AC05B5" w:rsidRDefault="00A549E7">
            <w:pPr>
              <w:pStyle w:val="ConsPlusNormal"/>
              <w:rPr>
                <w:color w:val="000000" w:themeColor="text1"/>
              </w:rPr>
            </w:pPr>
            <w:r w:rsidRPr="00AC05B5">
              <w:rPr>
                <w:color w:val="000000" w:themeColor="text1"/>
              </w:rPr>
              <w:t>Актовый зал, лекционные аудитории, киноаудитории</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не ниже +17 - +20 °C</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10</w:t>
            </w:r>
          </w:p>
        </w:tc>
        <w:tc>
          <w:tcPr>
            <w:tcW w:w="5499" w:type="dxa"/>
          </w:tcPr>
          <w:p w:rsidR="00A549E7" w:rsidRPr="00AC05B5" w:rsidRDefault="00A549E7">
            <w:pPr>
              <w:pStyle w:val="ConsPlusNormal"/>
              <w:rPr>
                <w:color w:val="000000" w:themeColor="text1"/>
              </w:rPr>
            </w:pPr>
            <w:r w:rsidRPr="00AC05B5">
              <w:rPr>
                <w:color w:val="000000" w:themeColor="text1"/>
              </w:rPr>
              <w:t>Помещения дополнительного образования</w:t>
            </w:r>
          </w:p>
        </w:tc>
        <w:tc>
          <w:tcPr>
            <w:tcW w:w="2947" w:type="dxa"/>
            <w:vAlign w:val="center"/>
          </w:tcPr>
          <w:p w:rsidR="00A549E7" w:rsidRPr="00AC05B5" w:rsidRDefault="00A549E7">
            <w:pPr>
              <w:pStyle w:val="ConsPlusNormal"/>
              <w:jc w:val="center"/>
              <w:rPr>
                <w:color w:val="000000" w:themeColor="text1"/>
              </w:rPr>
            </w:pPr>
            <w:r w:rsidRPr="00AC05B5">
              <w:rPr>
                <w:color w:val="000000" w:themeColor="text1"/>
              </w:rPr>
              <w:t>+18 - +20 °C</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4</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1" w:name="P1052"/>
      <w:bookmarkEnd w:id="11"/>
      <w:r w:rsidRPr="00AC05B5">
        <w:rPr>
          <w:color w:val="000000" w:themeColor="text1"/>
        </w:rPr>
        <w:t>НОРМЫ ИСКУССТВЕННОЙ ОСВЕЩЕННОСТИ ПОМЕЩЕНИЙ УЧРЕЖДЕНИЙ 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  Плоскость Г -  │Уровень искусственной освещенности │</w:t>
      </w:r>
    </w:p>
    <w:p w:rsidR="00A549E7" w:rsidRPr="00AC05B5" w:rsidRDefault="00A549E7">
      <w:pPr>
        <w:pStyle w:val="ConsPlusCell"/>
        <w:jc w:val="both"/>
        <w:rPr>
          <w:color w:val="000000" w:themeColor="text1"/>
        </w:rPr>
      </w:pPr>
      <w:r w:rsidRPr="00AC05B5">
        <w:rPr>
          <w:color w:val="000000" w:themeColor="text1"/>
        </w:rPr>
        <w:t>│                   │ горизонтальная, │           в люксах (лк)           │</w:t>
      </w:r>
    </w:p>
    <w:p w:rsidR="00A549E7" w:rsidRPr="00AC05B5" w:rsidRDefault="00A549E7">
      <w:pPr>
        <w:pStyle w:val="ConsPlusCell"/>
        <w:jc w:val="both"/>
        <w:rPr>
          <w:color w:val="000000" w:themeColor="text1"/>
        </w:rPr>
      </w:pPr>
      <w:r w:rsidRPr="00AC05B5">
        <w:rPr>
          <w:color w:val="000000" w:themeColor="text1"/>
        </w:rPr>
        <w:t>│   Наименование    │В - вертикальная ├───────────────────┬───────────────┤</w:t>
      </w:r>
    </w:p>
    <w:p w:rsidR="00A549E7" w:rsidRPr="00AC05B5" w:rsidRDefault="00A549E7">
      <w:pPr>
        <w:pStyle w:val="ConsPlusCell"/>
        <w:jc w:val="both"/>
        <w:rPr>
          <w:color w:val="000000" w:themeColor="text1"/>
        </w:rPr>
      </w:pPr>
      <w:r w:rsidRPr="00AC05B5">
        <w:rPr>
          <w:color w:val="000000" w:themeColor="text1"/>
        </w:rPr>
        <w:t>│     помещений     │   высота над    │   при освещении   │ при освещении │</w:t>
      </w:r>
    </w:p>
    <w:p w:rsidR="00A549E7" w:rsidRPr="00AC05B5" w:rsidRDefault="00A549E7">
      <w:pPr>
        <w:pStyle w:val="ConsPlusCell"/>
        <w:jc w:val="both"/>
        <w:rPr>
          <w:color w:val="000000" w:themeColor="text1"/>
        </w:rPr>
      </w:pPr>
      <w:r w:rsidRPr="00AC05B5">
        <w:rPr>
          <w:color w:val="000000" w:themeColor="text1"/>
        </w:rPr>
        <w:t>│                   │   полом, в м    │      лампами      │люминесцентными│</w:t>
      </w:r>
    </w:p>
    <w:p w:rsidR="00A549E7" w:rsidRPr="00AC05B5" w:rsidRDefault="00A549E7">
      <w:pPr>
        <w:pStyle w:val="ConsPlusCell"/>
        <w:jc w:val="both"/>
        <w:rPr>
          <w:color w:val="000000" w:themeColor="text1"/>
        </w:rPr>
      </w:pPr>
      <w:r w:rsidRPr="00AC05B5">
        <w:rPr>
          <w:color w:val="000000" w:themeColor="text1"/>
        </w:rPr>
        <w:t>│                   │                 │    накаливания    │    лампами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│Классные комнаты,  │В - 1,5 (на      │       200         │     400       │</w:t>
      </w:r>
    </w:p>
    <w:p w:rsidR="00A549E7" w:rsidRPr="00AC05B5" w:rsidRDefault="00A549E7">
      <w:pPr>
        <w:pStyle w:val="ConsPlusCell"/>
        <w:jc w:val="both"/>
        <w:rPr>
          <w:color w:val="000000" w:themeColor="text1"/>
        </w:rPr>
      </w:pPr>
      <w:r w:rsidRPr="00AC05B5">
        <w:rPr>
          <w:color w:val="000000" w:themeColor="text1"/>
        </w:rPr>
        <w:t>│учебные кабинеты,  │середине доски)  │                   │               │</w:t>
      </w:r>
    </w:p>
    <w:p w:rsidR="00A549E7" w:rsidRPr="00AC05B5" w:rsidRDefault="00A549E7">
      <w:pPr>
        <w:pStyle w:val="ConsPlusCell"/>
        <w:jc w:val="both"/>
        <w:rPr>
          <w:color w:val="000000" w:themeColor="text1"/>
        </w:rPr>
      </w:pPr>
      <w:r w:rsidRPr="00AC05B5">
        <w:rPr>
          <w:color w:val="000000" w:themeColor="text1"/>
        </w:rPr>
        <w:t>│лаборатории        │                 │                   │               │</w:t>
      </w:r>
    </w:p>
    <w:p w:rsidR="00A549E7" w:rsidRPr="00AC05B5" w:rsidRDefault="00A549E7">
      <w:pPr>
        <w:pStyle w:val="ConsPlusCell"/>
        <w:jc w:val="both"/>
        <w:rPr>
          <w:color w:val="000000" w:themeColor="text1"/>
        </w:rPr>
      </w:pPr>
      <w:r w:rsidRPr="00AC05B5">
        <w:rPr>
          <w:color w:val="000000" w:themeColor="text1"/>
        </w:rPr>
        <w:t>│                   │Г - 0,8 (на      │       200         │     400       │</w:t>
      </w:r>
    </w:p>
    <w:p w:rsidR="00A549E7" w:rsidRPr="00AC05B5" w:rsidRDefault="00A549E7">
      <w:pPr>
        <w:pStyle w:val="ConsPlusCell"/>
        <w:jc w:val="both"/>
        <w:rPr>
          <w:color w:val="000000" w:themeColor="text1"/>
        </w:rPr>
      </w:pPr>
      <w:r w:rsidRPr="00AC05B5">
        <w:rPr>
          <w:color w:val="000000" w:themeColor="text1"/>
        </w:rPr>
        <w:t>│                   │рабочих столах и │                   │               │</w:t>
      </w:r>
    </w:p>
    <w:p w:rsidR="00A549E7" w:rsidRPr="00AC05B5" w:rsidRDefault="00A549E7">
      <w:pPr>
        <w:pStyle w:val="ConsPlusCell"/>
        <w:jc w:val="both"/>
        <w:rPr>
          <w:color w:val="000000" w:themeColor="text1"/>
        </w:rPr>
      </w:pPr>
      <w:r w:rsidRPr="00AC05B5">
        <w:rPr>
          <w:color w:val="000000" w:themeColor="text1"/>
        </w:rPr>
        <w:t>│                   │партах)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│В - 1,0 (на      │       100         │     200       │</w:t>
      </w:r>
    </w:p>
    <w:p w:rsidR="00A549E7" w:rsidRPr="00AC05B5" w:rsidRDefault="00A549E7">
      <w:pPr>
        <w:pStyle w:val="ConsPlusCell"/>
        <w:jc w:val="both"/>
        <w:rPr>
          <w:color w:val="000000" w:themeColor="text1"/>
        </w:rPr>
      </w:pPr>
      <w:r w:rsidRPr="00AC05B5">
        <w:rPr>
          <w:color w:val="000000" w:themeColor="text1"/>
        </w:rPr>
        <w:t>│информатики и      │экране дисплея)  │                   │               │</w:t>
      </w:r>
    </w:p>
    <w:p w:rsidR="00A549E7" w:rsidRPr="00AC05B5" w:rsidRDefault="00A549E7">
      <w:pPr>
        <w:pStyle w:val="ConsPlusCell"/>
        <w:jc w:val="both"/>
        <w:rPr>
          <w:color w:val="000000" w:themeColor="text1"/>
        </w:rPr>
      </w:pPr>
      <w:r w:rsidRPr="00AC05B5">
        <w:rPr>
          <w:color w:val="000000" w:themeColor="text1"/>
        </w:rPr>
        <w:t>│вычислительной     │                 │                   │               │</w:t>
      </w:r>
    </w:p>
    <w:p w:rsidR="00A549E7" w:rsidRPr="00AC05B5" w:rsidRDefault="00A549E7">
      <w:pPr>
        <w:pStyle w:val="ConsPlusCell"/>
        <w:jc w:val="both"/>
        <w:rPr>
          <w:color w:val="000000" w:themeColor="text1"/>
        </w:rPr>
      </w:pPr>
      <w:r w:rsidRPr="00AC05B5">
        <w:rPr>
          <w:color w:val="000000" w:themeColor="text1"/>
        </w:rPr>
        <w:t>│техники            │Г - 0,8 (на      │       200         │     400       │</w:t>
      </w:r>
    </w:p>
    <w:p w:rsidR="00A549E7" w:rsidRPr="00AC05B5" w:rsidRDefault="00A549E7">
      <w:pPr>
        <w:pStyle w:val="ConsPlusCell"/>
        <w:jc w:val="both"/>
        <w:rPr>
          <w:color w:val="000000" w:themeColor="text1"/>
        </w:rPr>
      </w:pPr>
      <w:r w:rsidRPr="00AC05B5">
        <w:rPr>
          <w:color w:val="000000" w:themeColor="text1"/>
        </w:rPr>
        <w:t>│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│В - на доске     │       300         │     500       │</w:t>
      </w:r>
    </w:p>
    <w:p w:rsidR="00A549E7" w:rsidRPr="00AC05B5" w:rsidRDefault="00A549E7">
      <w:pPr>
        <w:pStyle w:val="ConsPlusCell"/>
        <w:jc w:val="both"/>
        <w:rPr>
          <w:color w:val="000000" w:themeColor="text1"/>
        </w:rPr>
      </w:pPr>
      <w:r w:rsidRPr="00AC05B5">
        <w:rPr>
          <w:color w:val="000000" w:themeColor="text1"/>
        </w:rPr>
        <w:t>│изобразительного   │                 │                   │               │</w:t>
      </w:r>
    </w:p>
    <w:p w:rsidR="00A549E7" w:rsidRPr="00AC05B5" w:rsidRDefault="00A549E7">
      <w:pPr>
        <w:pStyle w:val="ConsPlusCell"/>
        <w:jc w:val="both"/>
        <w:rPr>
          <w:color w:val="000000" w:themeColor="text1"/>
        </w:rPr>
      </w:pPr>
      <w:r w:rsidRPr="00AC05B5">
        <w:rPr>
          <w:color w:val="000000" w:themeColor="text1"/>
        </w:rPr>
        <w:t>│искусства          │Г - 0,8          │       300         │     500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│Мастерские по      │Г - 0,8 (на      │       300         │     500       │</w:t>
      </w:r>
    </w:p>
    <w:p w:rsidR="00A549E7" w:rsidRPr="00AC05B5" w:rsidRDefault="00A549E7">
      <w:pPr>
        <w:pStyle w:val="ConsPlusCell"/>
        <w:jc w:val="both"/>
        <w:rPr>
          <w:color w:val="000000" w:themeColor="text1"/>
        </w:rPr>
      </w:pPr>
      <w:r w:rsidRPr="00AC05B5">
        <w:rPr>
          <w:color w:val="000000" w:themeColor="text1"/>
        </w:rPr>
        <w:t>│обработке металла  │верстаках и      │                   │               │</w:t>
      </w:r>
    </w:p>
    <w:p w:rsidR="00A549E7" w:rsidRPr="00AC05B5" w:rsidRDefault="00A549E7">
      <w:pPr>
        <w:pStyle w:val="ConsPlusCell"/>
        <w:jc w:val="both"/>
        <w:rPr>
          <w:color w:val="000000" w:themeColor="text1"/>
        </w:rPr>
      </w:pPr>
      <w:r w:rsidRPr="00AC05B5">
        <w:rPr>
          <w:color w:val="000000" w:themeColor="text1"/>
        </w:rPr>
        <w:t>│и древесины,       │рабочих столах)  │                   │               │</w:t>
      </w:r>
    </w:p>
    <w:p w:rsidR="00A549E7" w:rsidRPr="00AC05B5" w:rsidRDefault="00A549E7">
      <w:pPr>
        <w:pStyle w:val="ConsPlusCell"/>
        <w:jc w:val="both"/>
        <w:rPr>
          <w:color w:val="000000" w:themeColor="text1"/>
        </w:rPr>
      </w:pPr>
      <w:r w:rsidRPr="00AC05B5">
        <w:rPr>
          <w:color w:val="000000" w:themeColor="text1"/>
        </w:rPr>
        <w:t>│инструментальная   │                 │                   │               │</w:t>
      </w:r>
    </w:p>
    <w:p w:rsidR="00A549E7" w:rsidRPr="00AC05B5" w:rsidRDefault="00A549E7">
      <w:pPr>
        <w:pStyle w:val="ConsPlusCell"/>
        <w:jc w:val="both"/>
        <w:rPr>
          <w:color w:val="000000" w:themeColor="text1"/>
        </w:rPr>
      </w:pPr>
      <w:r w:rsidRPr="00AC05B5">
        <w:rPr>
          <w:color w:val="000000" w:themeColor="text1"/>
        </w:rPr>
        <w:t>│                   │Г - 0,8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│Читальный зал      │Г - 0,8 (на      │       200         │     400       │</w:t>
      </w:r>
    </w:p>
    <w:p w:rsidR="00A549E7" w:rsidRPr="00AC05B5" w:rsidRDefault="00A549E7">
      <w:pPr>
        <w:pStyle w:val="ConsPlusCell"/>
        <w:jc w:val="both"/>
        <w:rPr>
          <w:color w:val="000000" w:themeColor="text1"/>
        </w:rPr>
      </w:pPr>
      <w:r w:rsidRPr="00AC05B5">
        <w:rPr>
          <w:color w:val="000000" w:themeColor="text1"/>
        </w:rPr>
        <w:t>│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│Лингафонные        │Г - 0,8 (на      │       150         │     300       │</w:t>
      </w:r>
    </w:p>
    <w:p w:rsidR="00A549E7" w:rsidRPr="00AC05B5" w:rsidRDefault="00A549E7">
      <w:pPr>
        <w:pStyle w:val="ConsPlusCell"/>
        <w:jc w:val="both"/>
        <w:rPr>
          <w:color w:val="000000" w:themeColor="text1"/>
        </w:rPr>
      </w:pPr>
      <w:r w:rsidRPr="00AC05B5">
        <w:rPr>
          <w:color w:val="000000" w:themeColor="text1"/>
        </w:rPr>
        <w:t>│кабинеты           │рабочих столах)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│Кабинеты           │                 │                   │               │</w:t>
      </w:r>
    </w:p>
    <w:p w:rsidR="00A549E7" w:rsidRPr="00AC05B5" w:rsidRDefault="00A549E7">
      <w:pPr>
        <w:pStyle w:val="ConsPlusCell"/>
        <w:jc w:val="both"/>
        <w:rPr>
          <w:color w:val="000000" w:themeColor="text1"/>
        </w:rPr>
      </w:pPr>
      <w:r w:rsidRPr="00AC05B5">
        <w:rPr>
          <w:color w:val="000000" w:themeColor="text1"/>
        </w:rPr>
        <w:t>│обслуживающих      │                 │                   │               │</w:t>
      </w:r>
    </w:p>
    <w:p w:rsidR="00A549E7" w:rsidRPr="00AC05B5" w:rsidRDefault="00A549E7">
      <w:pPr>
        <w:pStyle w:val="ConsPlusCell"/>
        <w:jc w:val="both"/>
        <w:rPr>
          <w:color w:val="000000" w:themeColor="text1"/>
        </w:rPr>
      </w:pPr>
      <w:r w:rsidRPr="00AC05B5">
        <w:rPr>
          <w:color w:val="000000" w:themeColor="text1"/>
        </w:rPr>
        <w:t>│видов труда:       │                 │                   │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│по обработке ткани │Г - 0,8          │       300         │     500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│по кулинарии       │Г - 0,8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│Спортивный зал     │Пол, Г - 0,0     │       100         │     200       │</w:t>
      </w:r>
    </w:p>
    <w:p w:rsidR="00A549E7" w:rsidRPr="00AC05B5" w:rsidRDefault="00A549E7">
      <w:pPr>
        <w:pStyle w:val="ConsPlusCell"/>
        <w:jc w:val="both"/>
        <w:rPr>
          <w:color w:val="000000" w:themeColor="text1"/>
        </w:rPr>
      </w:pPr>
      <w:r w:rsidRPr="00AC05B5">
        <w:rPr>
          <w:color w:val="000000" w:themeColor="text1"/>
        </w:rPr>
        <w:t>│                   │                 │                   │               │</w:t>
      </w:r>
    </w:p>
    <w:p w:rsidR="00A549E7" w:rsidRPr="00AC05B5" w:rsidRDefault="00A549E7">
      <w:pPr>
        <w:pStyle w:val="ConsPlusCell"/>
        <w:jc w:val="both"/>
        <w:rPr>
          <w:color w:val="000000" w:themeColor="text1"/>
        </w:rPr>
      </w:pPr>
      <w:r w:rsidRPr="00AC05B5">
        <w:rPr>
          <w:color w:val="000000" w:themeColor="text1"/>
        </w:rPr>
        <w:t>│                   │В - 2,0 от пола  │        40         │      75       │</w:t>
      </w:r>
    </w:p>
    <w:p w:rsidR="00A549E7" w:rsidRPr="00AC05B5" w:rsidRDefault="00A549E7">
      <w:pPr>
        <w:pStyle w:val="ConsPlusCell"/>
        <w:jc w:val="both"/>
        <w:rPr>
          <w:color w:val="000000" w:themeColor="text1"/>
        </w:rPr>
      </w:pPr>
      <w:r w:rsidRPr="00AC05B5">
        <w:rPr>
          <w:color w:val="000000" w:themeColor="text1"/>
        </w:rPr>
        <w:t>│                   │на продольных    │                   │               │</w:t>
      </w:r>
    </w:p>
    <w:p w:rsidR="00A549E7" w:rsidRPr="00AC05B5" w:rsidRDefault="00A549E7">
      <w:pPr>
        <w:pStyle w:val="ConsPlusCell"/>
        <w:jc w:val="both"/>
        <w:rPr>
          <w:color w:val="000000" w:themeColor="text1"/>
        </w:rPr>
      </w:pPr>
      <w:r w:rsidRPr="00AC05B5">
        <w:rPr>
          <w:color w:val="000000" w:themeColor="text1"/>
        </w:rPr>
        <w:t>│                   │стенах помещения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│Снарядные,         │Г - 0,8          │        30         │      75       │</w:t>
      </w:r>
    </w:p>
    <w:p w:rsidR="00A549E7" w:rsidRPr="00AC05B5" w:rsidRDefault="00A549E7">
      <w:pPr>
        <w:pStyle w:val="ConsPlusCell"/>
        <w:jc w:val="both"/>
        <w:rPr>
          <w:color w:val="000000" w:themeColor="text1"/>
        </w:rPr>
      </w:pPr>
      <w:r w:rsidRPr="00AC05B5">
        <w:rPr>
          <w:color w:val="000000" w:themeColor="text1"/>
        </w:rPr>
        <w:t>│инвентарные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│Библиотека         │В - фронт        │       150         │     300       │</w:t>
      </w:r>
    </w:p>
    <w:p w:rsidR="00A549E7" w:rsidRPr="00AC05B5" w:rsidRDefault="00A549E7">
      <w:pPr>
        <w:pStyle w:val="ConsPlusCell"/>
        <w:jc w:val="both"/>
        <w:rPr>
          <w:color w:val="000000" w:themeColor="text1"/>
        </w:rPr>
      </w:pPr>
      <w:r w:rsidRPr="00AC05B5">
        <w:rPr>
          <w:color w:val="000000" w:themeColor="text1"/>
        </w:rPr>
        <w:t>│                   │карточек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│Плавательный       │Г - на           │       150         │     300       │</w:t>
      </w:r>
    </w:p>
    <w:p w:rsidR="00A549E7" w:rsidRPr="00AC05B5" w:rsidRDefault="00A549E7">
      <w:pPr>
        <w:pStyle w:val="ConsPlusCell"/>
        <w:jc w:val="both"/>
        <w:rPr>
          <w:color w:val="000000" w:themeColor="text1"/>
        </w:rPr>
      </w:pPr>
      <w:r w:rsidRPr="00AC05B5">
        <w:rPr>
          <w:color w:val="000000" w:themeColor="text1"/>
        </w:rPr>
        <w:t>│бассейн (крытый)   │поверхности воды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│Помещения          │Г - 0,8          │       150         │     300       │</w:t>
      </w:r>
    </w:p>
    <w:p w:rsidR="00A549E7" w:rsidRPr="00AC05B5" w:rsidRDefault="00A549E7">
      <w:pPr>
        <w:pStyle w:val="ConsPlusCell"/>
        <w:jc w:val="both"/>
        <w:rPr>
          <w:color w:val="000000" w:themeColor="text1"/>
        </w:rPr>
      </w:pPr>
      <w:r w:rsidRPr="00AC05B5">
        <w:rPr>
          <w:color w:val="000000" w:themeColor="text1"/>
        </w:rPr>
        <w:t>│медицинского       │                 │                   │               │</w:t>
      </w:r>
    </w:p>
    <w:p w:rsidR="00A549E7" w:rsidRPr="00AC05B5" w:rsidRDefault="00A549E7">
      <w:pPr>
        <w:pStyle w:val="ConsPlusCell"/>
        <w:jc w:val="both"/>
        <w:rPr>
          <w:color w:val="000000" w:themeColor="text1"/>
        </w:rPr>
      </w:pPr>
      <w:r w:rsidRPr="00AC05B5">
        <w:rPr>
          <w:color w:val="000000" w:themeColor="text1"/>
        </w:rPr>
        <w:t>│назначения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│Учительская,       │Г - 0,8 (на      │       150         │     300       │</w:t>
      </w:r>
    </w:p>
    <w:p w:rsidR="00A549E7" w:rsidRPr="00AC05B5" w:rsidRDefault="00A549E7">
      <w:pPr>
        <w:pStyle w:val="ConsPlusCell"/>
        <w:jc w:val="both"/>
        <w:rPr>
          <w:color w:val="000000" w:themeColor="text1"/>
        </w:rPr>
      </w:pPr>
      <w:r w:rsidRPr="00AC05B5">
        <w:rPr>
          <w:color w:val="000000" w:themeColor="text1"/>
        </w:rPr>
        <w:t>│кабинет            │рабочих столах)  │                   │               │</w:t>
      </w:r>
    </w:p>
    <w:p w:rsidR="00A549E7" w:rsidRPr="00AC05B5" w:rsidRDefault="00A549E7">
      <w:pPr>
        <w:pStyle w:val="ConsPlusCell"/>
        <w:jc w:val="both"/>
        <w:rPr>
          <w:color w:val="000000" w:themeColor="text1"/>
        </w:rPr>
      </w:pPr>
      <w:r w:rsidRPr="00AC05B5">
        <w:rPr>
          <w:color w:val="000000" w:themeColor="text1"/>
        </w:rPr>
        <w:t>│руководителя       │                 │                   │               │</w:t>
      </w:r>
    </w:p>
    <w:p w:rsidR="00A549E7" w:rsidRPr="00AC05B5" w:rsidRDefault="00A549E7">
      <w:pPr>
        <w:pStyle w:val="ConsPlusCell"/>
        <w:jc w:val="both"/>
        <w:rPr>
          <w:color w:val="000000" w:themeColor="text1"/>
        </w:rPr>
      </w:pPr>
      <w:r w:rsidRPr="00AC05B5">
        <w:rPr>
          <w:color w:val="000000" w:themeColor="text1"/>
        </w:rPr>
        <w:t>│учреждения         │                 │                   │               │</w:t>
      </w:r>
    </w:p>
    <w:p w:rsidR="00A549E7" w:rsidRPr="00AC05B5" w:rsidRDefault="00A549E7">
      <w:pPr>
        <w:pStyle w:val="ConsPlusCell"/>
        <w:jc w:val="both"/>
        <w:rPr>
          <w:color w:val="000000" w:themeColor="text1"/>
        </w:rPr>
      </w:pPr>
      <w:r w:rsidRPr="00AC05B5">
        <w:rPr>
          <w:color w:val="000000" w:themeColor="text1"/>
        </w:rPr>
        <w:t>│образования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│Спальные помещения │Г - 0,8          │        75         │     150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│Обеденный зал,     │Г - 0,8          │       100         │     200       │</w:t>
      </w:r>
    </w:p>
    <w:p w:rsidR="00A549E7" w:rsidRPr="00AC05B5" w:rsidRDefault="00A549E7">
      <w:pPr>
        <w:pStyle w:val="ConsPlusCell"/>
        <w:jc w:val="both"/>
        <w:rPr>
          <w:color w:val="000000" w:themeColor="text1"/>
        </w:rPr>
      </w:pPr>
      <w:r w:rsidRPr="00AC05B5">
        <w:rPr>
          <w:color w:val="000000" w:themeColor="text1"/>
        </w:rPr>
        <w:t>│буфет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│Актовый зал,       │Г - 0,8          │       100         │     150       │</w:t>
      </w:r>
    </w:p>
    <w:p w:rsidR="00A549E7" w:rsidRPr="00AC05B5" w:rsidRDefault="00A549E7">
      <w:pPr>
        <w:pStyle w:val="ConsPlusCell"/>
        <w:jc w:val="both"/>
        <w:rPr>
          <w:color w:val="000000" w:themeColor="text1"/>
        </w:rPr>
      </w:pPr>
      <w:r w:rsidRPr="00AC05B5">
        <w:rPr>
          <w:color w:val="000000" w:themeColor="text1"/>
        </w:rPr>
        <w:t>│эстрада актового   │                 │                   │               │</w:t>
      </w:r>
    </w:p>
    <w:p w:rsidR="00A549E7" w:rsidRPr="00AC05B5" w:rsidRDefault="00A549E7">
      <w:pPr>
        <w:pStyle w:val="ConsPlusCell"/>
        <w:jc w:val="both"/>
        <w:rPr>
          <w:color w:val="000000" w:themeColor="text1"/>
        </w:rPr>
      </w:pPr>
      <w:r w:rsidRPr="00AC05B5">
        <w:rPr>
          <w:color w:val="000000" w:themeColor="text1"/>
        </w:rPr>
        <w:t>│зала               │В - 1,5          │       150         │     300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│Рекреации          │Пол              │        75         │     150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│Вестибюли,         │Пол              │        75         │     150       │</w:t>
      </w:r>
    </w:p>
    <w:p w:rsidR="00A549E7" w:rsidRPr="00AC05B5" w:rsidRDefault="00A549E7">
      <w:pPr>
        <w:pStyle w:val="ConsPlusCell"/>
        <w:jc w:val="both"/>
        <w:rPr>
          <w:color w:val="000000" w:themeColor="text1"/>
        </w:rPr>
      </w:pPr>
      <w:r w:rsidRPr="00AC05B5">
        <w:rPr>
          <w:color w:val="000000" w:themeColor="text1"/>
        </w:rPr>
        <w:t>│гардеробные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│Коридоры, проходы  │Пол              │        30         │      75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│Санитарные узлы    │Пол              │        30         │      75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│Лестницы           │Пол (площадки,   │        30         │      75       │</w:t>
      </w:r>
    </w:p>
    <w:p w:rsidR="00A549E7" w:rsidRPr="00AC05B5" w:rsidRDefault="00A549E7">
      <w:pPr>
        <w:pStyle w:val="ConsPlusCell"/>
        <w:jc w:val="both"/>
        <w:rPr>
          <w:color w:val="000000" w:themeColor="text1"/>
        </w:rPr>
      </w:pPr>
      <w:r w:rsidRPr="00AC05B5">
        <w:rPr>
          <w:color w:val="000000" w:themeColor="text1"/>
        </w:rPr>
        <w:t>│                   │ступеньки)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Примечания:</w:t>
      </w:r>
    </w:p>
    <w:p w:rsidR="00A549E7" w:rsidRPr="00AC05B5" w:rsidRDefault="00A549E7">
      <w:pPr>
        <w:pStyle w:val="ConsPlusNormal"/>
        <w:ind w:firstLine="540"/>
        <w:jc w:val="both"/>
        <w:rPr>
          <w:color w:val="000000" w:themeColor="text1"/>
        </w:rPr>
      </w:pPr>
      <w:r w:rsidRPr="00AC05B5">
        <w:rPr>
          <w:color w:val="000000" w:themeColor="text1"/>
        </w:rP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A549E7" w:rsidRPr="00AC05B5" w:rsidRDefault="00A549E7">
      <w:pPr>
        <w:pStyle w:val="ConsPlusNormal"/>
        <w:ind w:firstLine="540"/>
        <w:jc w:val="both"/>
        <w:rPr>
          <w:color w:val="000000" w:themeColor="text1"/>
        </w:rPr>
      </w:pPr>
      <w:r w:rsidRPr="00AC05B5">
        <w:rPr>
          <w:color w:val="000000" w:themeColor="text1"/>
        </w:rPr>
        <w:t>2. При наличии в учреждении образования других производственных мастерских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5</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2" w:name="P1159"/>
      <w:bookmarkEnd w:id="12"/>
      <w:r w:rsidRPr="00AC05B5">
        <w:rPr>
          <w:color w:val="000000" w:themeColor="text1"/>
        </w:rPr>
        <w:t>ОСНОВНЫЕ РАЗМЕРЫ УЧЕНИЧЕСКОЙ МЕБЕЛИ</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27"/>
        <w:gridCol w:w="1814"/>
        <w:gridCol w:w="2211"/>
        <w:gridCol w:w="1700"/>
      </w:tblGrid>
      <w:tr w:rsidR="00AC05B5" w:rsidRPr="00AC05B5">
        <w:tc>
          <w:tcPr>
            <w:tcW w:w="1417" w:type="dxa"/>
            <w:vMerge w:val="restart"/>
            <w:vAlign w:val="center"/>
          </w:tcPr>
          <w:p w:rsidR="00A549E7" w:rsidRPr="00AC05B5" w:rsidRDefault="00A549E7">
            <w:pPr>
              <w:pStyle w:val="ConsPlusNormal"/>
              <w:jc w:val="center"/>
              <w:rPr>
                <w:color w:val="000000" w:themeColor="text1"/>
              </w:rPr>
            </w:pPr>
            <w:r w:rsidRPr="00AC05B5">
              <w:rPr>
                <w:color w:val="000000" w:themeColor="text1"/>
              </w:rPr>
              <w:t>Номер ученической мебели</w:t>
            </w:r>
          </w:p>
        </w:tc>
        <w:tc>
          <w:tcPr>
            <w:tcW w:w="1927" w:type="dxa"/>
            <w:vMerge w:val="restart"/>
            <w:vAlign w:val="center"/>
          </w:tcPr>
          <w:p w:rsidR="00A549E7" w:rsidRPr="00AC05B5" w:rsidRDefault="00A549E7">
            <w:pPr>
              <w:pStyle w:val="ConsPlusNormal"/>
              <w:jc w:val="center"/>
              <w:rPr>
                <w:color w:val="000000" w:themeColor="text1"/>
              </w:rPr>
            </w:pPr>
            <w:r w:rsidRPr="00AC05B5">
              <w:rPr>
                <w:color w:val="000000" w:themeColor="text1"/>
              </w:rPr>
              <w:t>Цвет маркировки ученической мебели</w:t>
            </w:r>
          </w:p>
        </w:tc>
        <w:tc>
          <w:tcPr>
            <w:tcW w:w="1814" w:type="dxa"/>
            <w:vMerge w:val="restart"/>
            <w:vAlign w:val="center"/>
          </w:tcPr>
          <w:p w:rsidR="00A549E7" w:rsidRPr="00AC05B5" w:rsidRDefault="00A549E7">
            <w:pPr>
              <w:pStyle w:val="ConsPlusNormal"/>
              <w:jc w:val="center"/>
              <w:rPr>
                <w:color w:val="000000" w:themeColor="text1"/>
              </w:rPr>
            </w:pPr>
            <w:r w:rsidRPr="00AC05B5">
              <w:rPr>
                <w:color w:val="000000" w:themeColor="text1"/>
              </w:rPr>
              <w:t>Рост учащегося, в см</w:t>
            </w:r>
          </w:p>
        </w:tc>
        <w:tc>
          <w:tcPr>
            <w:tcW w:w="3911" w:type="dxa"/>
            <w:gridSpan w:val="2"/>
            <w:vAlign w:val="center"/>
          </w:tcPr>
          <w:p w:rsidR="00A549E7" w:rsidRPr="00AC05B5" w:rsidRDefault="00A549E7">
            <w:pPr>
              <w:pStyle w:val="ConsPlusNormal"/>
              <w:jc w:val="center"/>
              <w:rPr>
                <w:color w:val="000000" w:themeColor="text1"/>
              </w:rPr>
            </w:pPr>
            <w:r w:rsidRPr="00AC05B5">
              <w:rPr>
                <w:color w:val="000000" w:themeColor="text1"/>
              </w:rPr>
              <w:t>Размеры ученической мебели</w:t>
            </w:r>
          </w:p>
        </w:tc>
      </w:tr>
      <w:tr w:rsidR="00AC05B5" w:rsidRPr="00AC05B5">
        <w:tc>
          <w:tcPr>
            <w:tcW w:w="1417" w:type="dxa"/>
            <w:vMerge/>
          </w:tcPr>
          <w:p w:rsidR="00A549E7" w:rsidRPr="00AC05B5" w:rsidRDefault="00A549E7">
            <w:pPr>
              <w:rPr>
                <w:color w:val="000000" w:themeColor="text1"/>
              </w:rPr>
            </w:pPr>
          </w:p>
        </w:tc>
        <w:tc>
          <w:tcPr>
            <w:tcW w:w="1927" w:type="dxa"/>
            <w:vMerge/>
          </w:tcPr>
          <w:p w:rsidR="00A549E7" w:rsidRPr="00AC05B5" w:rsidRDefault="00A549E7">
            <w:pPr>
              <w:rPr>
                <w:color w:val="000000" w:themeColor="text1"/>
              </w:rPr>
            </w:pPr>
          </w:p>
        </w:tc>
        <w:tc>
          <w:tcPr>
            <w:tcW w:w="1814" w:type="dxa"/>
            <w:vMerge/>
          </w:tcPr>
          <w:p w:rsidR="00A549E7" w:rsidRPr="00AC05B5" w:rsidRDefault="00A549E7">
            <w:pPr>
              <w:rPr>
                <w:color w:val="000000" w:themeColor="text1"/>
              </w:rPr>
            </w:pP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высота ученических столов (парт), в см</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высота ученических стульев, в см</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1927" w:type="dxa"/>
          </w:tcPr>
          <w:p w:rsidR="00A549E7" w:rsidRPr="00AC05B5" w:rsidRDefault="00A549E7">
            <w:pPr>
              <w:pStyle w:val="ConsPlusNormal"/>
              <w:rPr>
                <w:color w:val="000000" w:themeColor="text1"/>
              </w:rPr>
            </w:pPr>
            <w:r w:rsidRPr="00AC05B5">
              <w:rPr>
                <w:color w:val="000000" w:themeColor="text1"/>
              </w:rPr>
              <w:t>Оранжевый</w:t>
            </w:r>
          </w:p>
        </w:tc>
        <w:tc>
          <w:tcPr>
            <w:tcW w:w="1814" w:type="dxa"/>
          </w:tcPr>
          <w:p w:rsidR="00A549E7" w:rsidRPr="00AC05B5" w:rsidRDefault="00A549E7">
            <w:pPr>
              <w:pStyle w:val="ConsPlusNormal"/>
              <w:rPr>
                <w:color w:val="000000" w:themeColor="text1"/>
              </w:rPr>
            </w:pPr>
            <w:r w:rsidRPr="00AC05B5">
              <w:rPr>
                <w:color w:val="000000" w:themeColor="text1"/>
              </w:rPr>
              <w:t>от 100 до 115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46</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26</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927" w:type="dxa"/>
          </w:tcPr>
          <w:p w:rsidR="00A549E7" w:rsidRPr="00AC05B5" w:rsidRDefault="00A549E7">
            <w:pPr>
              <w:pStyle w:val="ConsPlusNormal"/>
              <w:rPr>
                <w:color w:val="000000" w:themeColor="text1"/>
              </w:rPr>
            </w:pPr>
            <w:r w:rsidRPr="00AC05B5">
              <w:rPr>
                <w:color w:val="000000" w:themeColor="text1"/>
              </w:rPr>
              <w:t>Фиолетовый</w:t>
            </w:r>
          </w:p>
        </w:tc>
        <w:tc>
          <w:tcPr>
            <w:tcW w:w="1814" w:type="dxa"/>
          </w:tcPr>
          <w:p w:rsidR="00A549E7" w:rsidRPr="00AC05B5" w:rsidRDefault="00A549E7">
            <w:pPr>
              <w:pStyle w:val="ConsPlusNormal"/>
              <w:rPr>
                <w:color w:val="000000" w:themeColor="text1"/>
              </w:rPr>
            </w:pPr>
            <w:r w:rsidRPr="00AC05B5">
              <w:rPr>
                <w:color w:val="000000" w:themeColor="text1"/>
              </w:rPr>
              <w:t>от 115 до 130</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52</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1927" w:type="dxa"/>
          </w:tcPr>
          <w:p w:rsidR="00A549E7" w:rsidRPr="00AC05B5" w:rsidRDefault="00A549E7">
            <w:pPr>
              <w:pStyle w:val="ConsPlusNormal"/>
              <w:rPr>
                <w:color w:val="000000" w:themeColor="text1"/>
              </w:rPr>
            </w:pPr>
            <w:r w:rsidRPr="00AC05B5">
              <w:rPr>
                <w:color w:val="000000" w:themeColor="text1"/>
              </w:rPr>
              <w:t>Желтый</w:t>
            </w:r>
          </w:p>
        </w:tc>
        <w:tc>
          <w:tcPr>
            <w:tcW w:w="1814" w:type="dxa"/>
          </w:tcPr>
          <w:p w:rsidR="00A549E7" w:rsidRPr="00AC05B5" w:rsidRDefault="00A549E7">
            <w:pPr>
              <w:pStyle w:val="ConsPlusNormal"/>
              <w:rPr>
                <w:color w:val="000000" w:themeColor="text1"/>
              </w:rPr>
            </w:pPr>
            <w:r w:rsidRPr="00AC05B5">
              <w:rPr>
                <w:color w:val="000000" w:themeColor="text1"/>
              </w:rPr>
              <w:t>от 130 до 145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58</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34</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927" w:type="dxa"/>
          </w:tcPr>
          <w:p w:rsidR="00A549E7" w:rsidRPr="00AC05B5" w:rsidRDefault="00A549E7">
            <w:pPr>
              <w:pStyle w:val="ConsPlusNormal"/>
              <w:rPr>
                <w:color w:val="000000" w:themeColor="text1"/>
              </w:rPr>
            </w:pPr>
            <w:r w:rsidRPr="00AC05B5">
              <w:rPr>
                <w:color w:val="000000" w:themeColor="text1"/>
              </w:rPr>
              <w:t>Красный</w:t>
            </w:r>
          </w:p>
        </w:tc>
        <w:tc>
          <w:tcPr>
            <w:tcW w:w="1814" w:type="dxa"/>
          </w:tcPr>
          <w:p w:rsidR="00A549E7" w:rsidRPr="00AC05B5" w:rsidRDefault="00A549E7">
            <w:pPr>
              <w:pStyle w:val="ConsPlusNormal"/>
              <w:rPr>
                <w:color w:val="000000" w:themeColor="text1"/>
              </w:rPr>
            </w:pPr>
            <w:r w:rsidRPr="00AC05B5">
              <w:rPr>
                <w:color w:val="000000" w:themeColor="text1"/>
              </w:rPr>
              <w:t>от 145 до 160</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64</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38</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1927" w:type="dxa"/>
          </w:tcPr>
          <w:p w:rsidR="00A549E7" w:rsidRPr="00AC05B5" w:rsidRDefault="00A549E7">
            <w:pPr>
              <w:pStyle w:val="ConsPlusNormal"/>
              <w:rPr>
                <w:color w:val="000000" w:themeColor="text1"/>
              </w:rPr>
            </w:pPr>
            <w:r w:rsidRPr="00AC05B5">
              <w:rPr>
                <w:color w:val="000000" w:themeColor="text1"/>
              </w:rPr>
              <w:t>Зеленый</w:t>
            </w:r>
          </w:p>
        </w:tc>
        <w:tc>
          <w:tcPr>
            <w:tcW w:w="1814" w:type="dxa"/>
          </w:tcPr>
          <w:p w:rsidR="00A549E7" w:rsidRPr="00AC05B5" w:rsidRDefault="00A549E7">
            <w:pPr>
              <w:pStyle w:val="ConsPlusNormal"/>
              <w:rPr>
                <w:color w:val="000000" w:themeColor="text1"/>
              </w:rPr>
            </w:pPr>
            <w:r w:rsidRPr="00AC05B5">
              <w:rPr>
                <w:color w:val="000000" w:themeColor="text1"/>
              </w:rPr>
              <w:t>от 160 до 175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70</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42</w:t>
            </w:r>
          </w:p>
        </w:tc>
      </w:tr>
      <w:tr w:rsidR="00AC05B5" w:rsidRPr="00AC05B5">
        <w:tc>
          <w:tcPr>
            <w:tcW w:w="1417"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927" w:type="dxa"/>
          </w:tcPr>
          <w:p w:rsidR="00A549E7" w:rsidRPr="00AC05B5" w:rsidRDefault="00A549E7">
            <w:pPr>
              <w:pStyle w:val="ConsPlusNormal"/>
              <w:rPr>
                <w:color w:val="000000" w:themeColor="text1"/>
              </w:rPr>
            </w:pPr>
            <w:r w:rsidRPr="00AC05B5">
              <w:rPr>
                <w:color w:val="000000" w:themeColor="text1"/>
              </w:rPr>
              <w:t>Голубой</w:t>
            </w:r>
          </w:p>
        </w:tc>
        <w:tc>
          <w:tcPr>
            <w:tcW w:w="1814" w:type="dxa"/>
          </w:tcPr>
          <w:p w:rsidR="00A549E7" w:rsidRPr="00AC05B5" w:rsidRDefault="00A549E7">
            <w:pPr>
              <w:pStyle w:val="ConsPlusNormal"/>
              <w:rPr>
                <w:color w:val="000000" w:themeColor="text1"/>
              </w:rPr>
            </w:pPr>
            <w:r w:rsidRPr="00AC05B5">
              <w:rPr>
                <w:color w:val="000000" w:themeColor="text1"/>
              </w:rPr>
              <w:t>свыше 175</w:t>
            </w:r>
          </w:p>
        </w:tc>
        <w:tc>
          <w:tcPr>
            <w:tcW w:w="2211" w:type="dxa"/>
            <w:vAlign w:val="center"/>
          </w:tcPr>
          <w:p w:rsidR="00A549E7" w:rsidRPr="00AC05B5" w:rsidRDefault="00A549E7">
            <w:pPr>
              <w:pStyle w:val="ConsPlusNormal"/>
              <w:jc w:val="center"/>
              <w:rPr>
                <w:color w:val="000000" w:themeColor="text1"/>
              </w:rPr>
            </w:pPr>
            <w:r w:rsidRPr="00AC05B5">
              <w:rPr>
                <w:color w:val="000000" w:themeColor="text1"/>
              </w:rPr>
              <w:t>76</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46</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6</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3" w:name="P1207"/>
      <w:bookmarkEnd w:id="13"/>
      <w:r w:rsidRPr="00AC05B5">
        <w:rPr>
          <w:color w:val="000000" w:themeColor="text1"/>
        </w:rPr>
        <w:t>УСТРОЙСТВО ОФТАЛЬМОТРЕНАЖЕРОВ (ЭЛЕКТРООФТАЛЬМОТРЕНАЖЕРОВ)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Сенсорно-координаторные тренажи.</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 (по В.Ф.Базарному).</w:t>
      </w:r>
    </w:p>
    <w:p w:rsidR="00A549E7" w:rsidRPr="00AC05B5" w:rsidRDefault="00A549E7">
      <w:pPr>
        <w:pStyle w:val="ConsPlusNormal"/>
        <w:ind w:firstLine="540"/>
        <w:jc w:val="both"/>
        <w:rPr>
          <w:color w:val="000000" w:themeColor="text1"/>
        </w:rPr>
      </w:pPr>
      <w:r w:rsidRPr="00AC05B5">
        <w:rPr>
          <w:color w:val="000000" w:themeColor="text1"/>
        </w:rP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госавтоинспекции; сюжеты-пейзажи из природы, из жизни животных и другое), в логической последовательности составляющие единый зрительно-игровой сюжет. Например: "Водитель и дорога", "Пешеход и улица" </w:t>
      </w:r>
      <w:hyperlink w:anchor="P1216" w:history="1">
        <w:r w:rsidRPr="00AC05B5">
          <w:rPr>
            <w:color w:val="000000" w:themeColor="text1"/>
          </w:rPr>
          <w:t>(рисунок 1)</w:t>
        </w:r>
      </w:hyperlink>
      <w:r w:rsidRPr="00AC05B5">
        <w:rPr>
          <w:color w:val="000000" w:themeColor="text1"/>
        </w:rPr>
        <w:t>. Под каждой иллюстрацией помещается в соответствующей последовательности одна из цифр: 1, 2, 3 или 4.</w:t>
      </w:r>
    </w:p>
    <w:p w:rsidR="00A549E7" w:rsidRPr="00AC05B5" w:rsidRDefault="00A549E7">
      <w:pPr>
        <w:pStyle w:val="ConsPlusNormal"/>
        <w:ind w:firstLine="540"/>
        <w:jc w:val="both"/>
        <w:rPr>
          <w:color w:val="000000" w:themeColor="text1"/>
        </w:rPr>
      </w:pPr>
      <w:r w:rsidRPr="00AC05B5">
        <w:rPr>
          <w:color w:val="000000" w:themeColor="text1"/>
        </w:rPr>
        <w:t>Средние размеры картинок - от половины до одного стандартного печатного листа формата А4.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4" w:name="P1216"/>
      <w:bookmarkEnd w:id="14"/>
      <w:r w:rsidRPr="00AC05B5">
        <w:rPr>
          <w:color w:val="000000" w:themeColor="text1"/>
        </w:rPr>
        <w:t>Рис. 1. Пример сюжетных образно-зрительных картинок, используемых в методике сенсорно-координаторных тренажей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Методика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1 - 2 раза за учебное занятие (в зависимости от его характера) все учащиеся стоя под команду педагогического работника "один, два, три, четыре", затем опять "один, два, три, четыре" и так далее фиксируют взгляд по очереди на картинке соответствующей названной педагогическим работником цифре.</w:t>
      </w:r>
    </w:p>
    <w:p w:rsidR="00A549E7" w:rsidRPr="00AC05B5" w:rsidRDefault="00A549E7">
      <w:pPr>
        <w:pStyle w:val="ConsPlusNormal"/>
        <w:ind w:firstLine="540"/>
        <w:jc w:val="both"/>
        <w:rPr>
          <w:color w:val="000000" w:themeColor="text1"/>
        </w:rPr>
      </w:pPr>
      <w:r w:rsidRPr="00AC05B5">
        <w:rPr>
          <w:color w:val="000000" w:themeColor="text1"/>
        </w:rPr>
        <w:t>Общая продолжительность всего тренажа занимает в среднем 1,5 минуты, при этом:</w:t>
      </w:r>
    </w:p>
    <w:p w:rsidR="00A549E7" w:rsidRPr="00AC05B5" w:rsidRDefault="00A549E7">
      <w:pPr>
        <w:pStyle w:val="ConsPlusNormal"/>
        <w:ind w:firstLine="540"/>
        <w:jc w:val="both"/>
        <w:rPr>
          <w:color w:val="000000" w:themeColor="text1"/>
        </w:rPr>
      </w:pPr>
      <w:r w:rsidRPr="00AC05B5">
        <w:rPr>
          <w:color w:val="000000" w:themeColor="text1"/>
        </w:rPr>
        <w:t>порядок счета через 30 секунд меняется на противоположный "четыре, три, два, один";</w:t>
      </w:r>
    </w:p>
    <w:p w:rsidR="00A549E7" w:rsidRPr="00AC05B5" w:rsidRDefault="00A549E7">
      <w:pPr>
        <w:pStyle w:val="ConsPlusNormal"/>
        <w:ind w:firstLine="540"/>
        <w:jc w:val="both"/>
        <w:rPr>
          <w:color w:val="000000" w:themeColor="text1"/>
        </w:rPr>
      </w:pPr>
      <w:r w:rsidRPr="00AC05B5">
        <w:rPr>
          <w:color w:val="000000" w:themeColor="text1"/>
        </w:rPr>
        <w:t>в заключительной части тренажа порядок счета задается в случайной последовательности, например "четыре, один, три, два" или "два, один, три, четыре" и так далее.</w:t>
      </w:r>
    </w:p>
    <w:p w:rsidR="00A549E7" w:rsidRPr="00AC05B5" w:rsidRDefault="00A549E7">
      <w:pPr>
        <w:pStyle w:val="ConsPlusNormal"/>
        <w:ind w:firstLine="540"/>
        <w:jc w:val="both"/>
        <w:rPr>
          <w:color w:val="000000" w:themeColor="text1"/>
        </w:rPr>
      </w:pPr>
      <w:r w:rsidRPr="00AC05B5">
        <w:rPr>
          <w:color w:val="000000" w:themeColor="text1"/>
        </w:rPr>
        <w:t>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осознанно увидеть все четыре картинки (сюжет).</w:t>
      </w:r>
    </w:p>
    <w:p w:rsidR="00A549E7" w:rsidRPr="00AC05B5" w:rsidRDefault="00A549E7">
      <w:pPr>
        <w:pStyle w:val="ConsPlusNormal"/>
        <w:ind w:firstLine="540"/>
        <w:jc w:val="both"/>
        <w:rPr>
          <w:color w:val="000000" w:themeColor="text1"/>
        </w:rPr>
      </w:pPr>
      <w:r w:rsidRPr="00AC05B5">
        <w:rPr>
          <w:color w:val="000000" w:themeColor="text1"/>
        </w:rPr>
        <w:t>2. Автоматизированная система сенсорно-координаторного тренажа.</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w:t>
      </w:r>
    </w:p>
    <w:p w:rsidR="00A549E7" w:rsidRPr="00AC05B5" w:rsidRDefault="00A549E7">
      <w:pPr>
        <w:pStyle w:val="ConsPlusNormal"/>
        <w:ind w:firstLine="540"/>
        <w:jc w:val="both"/>
        <w:rPr>
          <w:color w:val="000000" w:themeColor="text1"/>
        </w:rPr>
      </w:pPr>
      <w:r w:rsidRPr="00AC05B5">
        <w:rPr>
          <w:color w:val="000000" w:themeColor="text1"/>
        </w:rPr>
        <w:t xml:space="preserve">Автоматизированная система сенсорно-координаторного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1230" w:history="1">
        <w:r w:rsidRPr="00AC05B5">
          <w:rPr>
            <w:color w:val="000000" w:themeColor="text1"/>
          </w:rPr>
          <w:t>(рисунок 2)</w:t>
        </w:r>
      </w:hyperlink>
      <w:r w:rsidRPr="00AC05B5">
        <w:rPr>
          <w:color w:val="000000" w:themeColor="text1"/>
        </w:rPr>
        <w:t xml:space="preserve"> и позволяющей обеспечить их поочередное вспыхивание (эффект "бегущего огонька").</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5" w:name="P1230"/>
      <w:bookmarkEnd w:id="15"/>
      <w:r w:rsidRPr="00AC05B5">
        <w:rPr>
          <w:color w:val="000000" w:themeColor="text1"/>
        </w:rPr>
        <w:t>Рис. 2. Размещение сигнальных электроламп при оборудовании в классе автоматизированных сенсорно-координаторных тренажеров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Электролампы прикрываются плафонами закрытого типа, окрашенными в яркие цвета, к примеру цвета светофора (красный, желтый, зеленый).</w:t>
      </w:r>
    </w:p>
    <w:p w:rsidR="00A549E7" w:rsidRPr="00AC05B5" w:rsidRDefault="00A549E7">
      <w:pPr>
        <w:pStyle w:val="ConsPlusNormal"/>
        <w:ind w:firstLine="540"/>
        <w:jc w:val="both"/>
        <w:rPr>
          <w:color w:val="000000" w:themeColor="text1"/>
        </w:rPr>
      </w:pPr>
      <w:r w:rsidRPr="00AC05B5">
        <w:rPr>
          <w:color w:val="000000" w:themeColor="text1"/>
        </w:rP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A549E7" w:rsidRPr="00AC05B5" w:rsidRDefault="00A549E7">
      <w:pPr>
        <w:pStyle w:val="ConsPlusNormal"/>
        <w:ind w:firstLine="540"/>
        <w:jc w:val="both"/>
        <w:rPr>
          <w:color w:val="000000" w:themeColor="text1"/>
        </w:rPr>
      </w:pPr>
      <w:r w:rsidRPr="00AC05B5">
        <w:rPr>
          <w:color w:val="000000" w:themeColor="text1"/>
        </w:rPr>
        <w:t>В других вариантах система включает и музыкально-звуковой ритм, подаваемый синхронно со световым.</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Методика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В середине каждого учебного занятия через пульт управления во всех классах зажигается одна из сигнальных электроламп. Через 5 - 10 секунд гаснет первая и быстро поочередно зажигаются вторая, третья, четвертая электролампы. Педагогический работник обращает внимание на то, чтобы учащиеся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электролампочек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rsidR="00A549E7" w:rsidRPr="00AC05B5" w:rsidRDefault="00A549E7">
      <w:pPr>
        <w:pStyle w:val="ConsPlusNormal"/>
        <w:ind w:firstLine="540"/>
        <w:jc w:val="both"/>
        <w:rPr>
          <w:color w:val="000000" w:themeColor="text1"/>
        </w:rPr>
      </w:pPr>
      <w:r w:rsidRPr="00AC05B5">
        <w:rPr>
          <w:color w:val="000000" w:themeColor="text1"/>
        </w:rPr>
        <w:t>Упражнения целесообразно выполнить в середине учебного занятия.</w:t>
      </w:r>
    </w:p>
    <w:p w:rsidR="00A549E7" w:rsidRPr="00AC05B5" w:rsidRDefault="00A549E7">
      <w:pPr>
        <w:pStyle w:val="ConsPlusNormal"/>
        <w:ind w:firstLine="540"/>
        <w:jc w:val="both"/>
        <w:rPr>
          <w:color w:val="000000" w:themeColor="text1"/>
        </w:rPr>
      </w:pPr>
      <w:r w:rsidRPr="00AC05B5">
        <w:rPr>
          <w:color w:val="000000" w:themeColor="text1"/>
        </w:rPr>
        <w:t>3. Зрительно-координаторные тренажи с использованием схемы универсальных символов.</w:t>
      </w:r>
    </w:p>
    <w:p w:rsidR="00A549E7" w:rsidRPr="00AC05B5" w:rsidRDefault="00A549E7">
      <w:pPr>
        <w:pStyle w:val="ConsPlusNormal"/>
        <w:ind w:firstLine="540"/>
        <w:jc w:val="both"/>
        <w:rPr>
          <w:color w:val="000000" w:themeColor="text1"/>
        </w:rPr>
      </w:pPr>
      <w:r w:rsidRPr="00AC05B5">
        <w:rPr>
          <w:color w:val="000000" w:themeColor="text1"/>
        </w:rPr>
        <w:t>Устройство тренажеров.</w:t>
      </w:r>
    </w:p>
    <w:p w:rsidR="00A549E7" w:rsidRPr="00AC05B5" w:rsidRDefault="00A549E7">
      <w:pPr>
        <w:pStyle w:val="ConsPlusNormal"/>
        <w:ind w:firstLine="540"/>
        <w:jc w:val="both"/>
        <w:rPr>
          <w:color w:val="000000" w:themeColor="text1"/>
        </w:rPr>
      </w:pPr>
      <w:r w:rsidRPr="00AC05B5">
        <w:rPr>
          <w:color w:val="000000" w:themeColor="text1"/>
        </w:rPr>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размер рассчитывается путем умножения поперечного размера на 1,41 </w:t>
      </w:r>
      <w:hyperlink w:anchor="P1245" w:history="1">
        <w:r w:rsidRPr="00AC05B5">
          <w:rPr>
            <w:color w:val="000000" w:themeColor="text1"/>
          </w:rPr>
          <w:t>(рисунок 3)</w:t>
        </w:r>
      </w:hyperlink>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i/>
          <w:color w:val="000000" w:themeColor="text1"/>
        </w:rPr>
        <w:t>***На бумажном носителе</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bookmarkStart w:id="16" w:name="P1245"/>
      <w:bookmarkEnd w:id="16"/>
      <w:r w:rsidRPr="00AC05B5">
        <w:rPr>
          <w:color w:val="000000" w:themeColor="text1"/>
        </w:rPr>
        <w:t>Рис. 3. Схема зрительно-двигательных траекторий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 этом траектории изображаются в следующих цветах:</w:t>
      </w:r>
    </w:p>
    <w:p w:rsidR="00A549E7" w:rsidRPr="00AC05B5" w:rsidRDefault="00A549E7">
      <w:pPr>
        <w:pStyle w:val="ConsPlusNormal"/>
        <w:ind w:firstLine="540"/>
        <w:jc w:val="both"/>
        <w:rPr>
          <w:color w:val="000000" w:themeColor="text1"/>
        </w:rPr>
      </w:pPr>
      <w:r w:rsidRPr="00AC05B5">
        <w:rPr>
          <w:color w:val="000000" w:themeColor="text1"/>
        </w:rPr>
        <w:t>"восьмерка" - ярко-голубая;</w:t>
      </w:r>
    </w:p>
    <w:p w:rsidR="00A549E7" w:rsidRPr="00AC05B5" w:rsidRDefault="00A549E7">
      <w:pPr>
        <w:pStyle w:val="ConsPlusNormal"/>
        <w:ind w:firstLine="540"/>
        <w:jc w:val="both"/>
        <w:rPr>
          <w:color w:val="000000" w:themeColor="text1"/>
        </w:rPr>
      </w:pPr>
      <w:r w:rsidRPr="00AC05B5">
        <w:rPr>
          <w:color w:val="000000" w:themeColor="text1"/>
        </w:rPr>
        <w:t>"крест" часовой стрелки - коричнево-золотистый;</w:t>
      </w:r>
    </w:p>
    <w:p w:rsidR="00A549E7" w:rsidRPr="00AC05B5" w:rsidRDefault="00A549E7">
      <w:pPr>
        <w:pStyle w:val="ConsPlusNormal"/>
        <w:ind w:firstLine="540"/>
        <w:jc w:val="both"/>
        <w:rPr>
          <w:color w:val="000000" w:themeColor="text1"/>
        </w:rPr>
      </w:pPr>
      <w:r w:rsidRPr="00AC05B5">
        <w:rPr>
          <w:color w:val="000000" w:themeColor="text1"/>
        </w:rPr>
        <w:t>наружный овал - красный;</w:t>
      </w:r>
    </w:p>
    <w:p w:rsidR="00A549E7" w:rsidRPr="00AC05B5" w:rsidRDefault="00A549E7">
      <w:pPr>
        <w:pStyle w:val="ConsPlusNormal"/>
        <w:ind w:firstLine="540"/>
        <w:jc w:val="both"/>
        <w:rPr>
          <w:color w:val="000000" w:themeColor="text1"/>
        </w:rPr>
      </w:pPr>
      <w:r w:rsidRPr="00AC05B5">
        <w:rPr>
          <w:color w:val="000000" w:themeColor="text1"/>
        </w:rPr>
        <w:t>внутренний овал - зеленый.</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Методики выполнения тренажа.</w:t>
      </w:r>
    </w:p>
    <w:p w:rsidR="00A549E7" w:rsidRPr="00AC05B5" w:rsidRDefault="00A549E7">
      <w:pPr>
        <w:pStyle w:val="ConsPlusNormal"/>
        <w:ind w:firstLine="540"/>
        <w:jc w:val="both"/>
        <w:rPr>
          <w:color w:val="000000" w:themeColor="text1"/>
        </w:rPr>
      </w:pPr>
      <w:r w:rsidRPr="00AC05B5">
        <w:rPr>
          <w:color w:val="000000" w:themeColor="text1"/>
        </w:rPr>
        <w:t>Вариант 1.</w:t>
      </w:r>
    </w:p>
    <w:p w:rsidR="00A549E7" w:rsidRPr="00AC05B5" w:rsidRDefault="00A549E7">
      <w:pPr>
        <w:pStyle w:val="ConsPlusNormal"/>
        <w:ind w:firstLine="540"/>
        <w:jc w:val="both"/>
        <w:rPr>
          <w:color w:val="000000" w:themeColor="text1"/>
        </w:rPr>
      </w:pPr>
      <w:r w:rsidRPr="00AC05B5">
        <w:rPr>
          <w:color w:val="000000" w:themeColor="text1"/>
        </w:rPr>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rsidR="00A549E7" w:rsidRPr="00AC05B5" w:rsidRDefault="00A549E7">
      <w:pPr>
        <w:pStyle w:val="ConsPlusNormal"/>
        <w:ind w:firstLine="540"/>
        <w:jc w:val="both"/>
        <w:rPr>
          <w:color w:val="000000" w:themeColor="text1"/>
        </w:rPr>
      </w:pPr>
      <w:r w:rsidRPr="00AC05B5">
        <w:rPr>
          <w:color w:val="000000" w:themeColor="text1"/>
        </w:rPr>
        <w:t>Вариант 2.</w:t>
      </w:r>
    </w:p>
    <w:p w:rsidR="00A549E7" w:rsidRPr="00AC05B5" w:rsidRDefault="00A549E7">
      <w:pPr>
        <w:pStyle w:val="ConsPlusNormal"/>
        <w:ind w:firstLine="540"/>
        <w:jc w:val="both"/>
        <w:rPr>
          <w:color w:val="000000" w:themeColor="text1"/>
        </w:rPr>
      </w:pPr>
      <w:r w:rsidRPr="00AC05B5">
        <w:rPr>
          <w:color w:val="000000" w:themeColor="text1"/>
        </w:rPr>
        <w:t>Учащиеся, фиксируя взором траектории (т.е. с постоянно поднятой головой), вначале учатся "обходить" схемы-траектории, а затем "оббегать". Такие упражнения рекомендуем выполнять примерно через каждые 1 - 1,5 часа.</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7</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7" w:name="P1268"/>
      <w:bookmarkEnd w:id="17"/>
      <w:r w:rsidRPr="00AC05B5">
        <w:rPr>
          <w:color w:val="000000" w:themeColor="text1"/>
        </w:rPr>
        <w:t>МАКСИМАЛЬНАЯ ДОПУСТИМАЯ НЕДЕЛЬНАЯ УЧЕБНАЯ НАГРУЗКА УЧАЩИХСЯ УЧРЕЖДЕНИЙ ОБЩЕГО СРЕДНЕГО ОБРАЗОВАНИЯ</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4365"/>
        <w:gridCol w:w="3514"/>
      </w:tblGrid>
      <w:tr w:rsidR="00AC05B5" w:rsidRPr="00AC05B5">
        <w:tc>
          <w:tcPr>
            <w:tcW w:w="1190" w:type="dxa"/>
            <w:vMerge w:val="restart"/>
            <w:vAlign w:val="center"/>
          </w:tcPr>
          <w:p w:rsidR="00A549E7" w:rsidRPr="00AC05B5" w:rsidRDefault="00A549E7">
            <w:pPr>
              <w:pStyle w:val="ConsPlusNormal"/>
              <w:jc w:val="center"/>
              <w:rPr>
                <w:color w:val="000000" w:themeColor="text1"/>
              </w:rPr>
            </w:pPr>
            <w:r w:rsidRPr="00AC05B5">
              <w:rPr>
                <w:color w:val="000000" w:themeColor="text1"/>
              </w:rPr>
              <w:t>Классы</w:t>
            </w:r>
          </w:p>
        </w:tc>
        <w:tc>
          <w:tcPr>
            <w:tcW w:w="7879" w:type="dxa"/>
            <w:gridSpan w:val="2"/>
            <w:vAlign w:val="center"/>
          </w:tcPr>
          <w:p w:rsidR="00A549E7" w:rsidRPr="00AC05B5" w:rsidRDefault="00A549E7">
            <w:pPr>
              <w:pStyle w:val="ConsPlusNormal"/>
              <w:jc w:val="center"/>
              <w:rPr>
                <w:color w:val="000000" w:themeColor="text1"/>
              </w:rPr>
            </w:pPr>
            <w:r w:rsidRPr="00AC05B5">
              <w:rPr>
                <w:color w:val="000000" w:themeColor="text1"/>
              </w:rPr>
              <w:t>Недельная учебная нагрузка в учебных часах</w:t>
            </w:r>
          </w:p>
        </w:tc>
      </w:tr>
      <w:tr w:rsidR="00AC05B5" w:rsidRPr="00AC05B5">
        <w:tc>
          <w:tcPr>
            <w:tcW w:w="1190" w:type="dxa"/>
            <w:vMerge/>
          </w:tcPr>
          <w:p w:rsidR="00A549E7" w:rsidRPr="00AC05B5" w:rsidRDefault="00A549E7">
            <w:pPr>
              <w:rPr>
                <w:color w:val="000000" w:themeColor="text1"/>
              </w:rPr>
            </w:pP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количество учебных часов</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максимальная допустимая недельная учебная нагрузка (с учетом факультативных занятий)</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18</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22</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2-й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19</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22</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3-й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22</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4-й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22</w:t>
            </w:r>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5-й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25/27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27</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6-й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27/29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7-й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28/30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30</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8-й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29/31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31</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9-й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29/31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33</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10-й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34</w:t>
            </w:r>
          </w:p>
        </w:tc>
      </w:tr>
      <w:tr w:rsidR="00AC05B5" w:rsidRPr="00AC05B5">
        <w:tc>
          <w:tcPr>
            <w:tcW w:w="1190" w:type="dxa"/>
            <w:vAlign w:val="center"/>
          </w:tcPr>
          <w:p w:rsidR="00A549E7" w:rsidRPr="00AC05B5" w:rsidRDefault="00A549E7">
            <w:pPr>
              <w:pStyle w:val="ConsPlusNormal"/>
              <w:jc w:val="center"/>
              <w:rPr>
                <w:color w:val="000000" w:themeColor="text1"/>
              </w:rPr>
            </w:pPr>
            <w:r w:rsidRPr="00AC05B5">
              <w:rPr>
                <w:color w:val="000000" w:themeColor="text1"/>
              </w:rPr>
              <w:t>11-й</w:t>
            </w:r>
          </w:p>
        </w:tc>
        <w:tc>
          <w:tcPr>
            <w:tcW w:w="4365" w:type="dxa"/>
            <w:vAlign w:val="center"/>
          </w:tcPr>
          <w:p w:rsidR="00A549E7" w:rsidRPr="00AC05B5" w:rsidRDefault="00A549E7">
            <w:pPr>
              <w:pStyle w:val="ConsPlusNormal"/>
              <w:jc w:val="center"/>
              <w:rPr>
                <w:color w:val="000000" w:themeColor="text1"/>
              </w:rPr>
            </w:pPr>
            <w:r w:rsidRPr="00AC05B5">
              <w:rPr>
                <w:color w:val="000000" w:themeColor="text1"/>
              </w:rPr>
              <w:t xml:space="preserve">28/31 </w:t>
            </w:r>
            <w:hyperlink w:anchor="P1309" w:history="1">
              <w:r w:rsidRPr="00AC05B5">
                <w:rPr>
                  <w:color w:val="000000" w:themeColor="text1"/>
                </w:rPr>
                <w:t>&lt;*&gt;</w:t>
              </w:r>
            </w:hyperlink>
          </w:p>
        </w:tc>
        <w:tc>
          <w:tcPr>
            <w:tcW w:w="3514" w:type="dxa"/>
            <w:vAlign w:val="center"/>
          </w:tcPr>
          <w:p w:rsidR="00A549E7" w:rsidRPr="00AC05B5" w:rsidRDefault="00A549E7">
            <w:pPr>
              <w:pStyle w:val="ConsPlusNormal"/>
              <w:jc w:val="center"/>
              <w:rPr>
                <w:color w:val="000000" w:themeColor="text1"/>
              </w:rPr>
            </w:pPr>
            <w:r w:rsidRPr="00AC05B5">
              <w:rPr>
                <w:color w:val="000000" w:themeColor="text1"/>
              </w:rPr>
              <w:t>34</w:t>
            </w:r>
          </w:p>
        </w:tc>
      </w:tr>
    </w:tbl>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w:t>
      </w:r>
    </w:p>
    <w:p w:rsidR="00A549E7" w:rsidRPr="00AC05B5" w:rsidRDefault="00A549E7">
      <w:pPr>
        <w:pStyle w:val="ConsPlusNormal"/>
        <w:ind w:firstLine="540"/>
        <w:jc w:val="both"/>
        <w:rPr>
          <w:color w:val="000000" w:themeColor="text1"/>
        </w:rPr>
      </w:pPr>
      <w:bookmarkStart w:id="18" w:name="P1309"/>
      <w:bookmarkEnd w:id="18"/>
      <w:r w:rsidRPr="00AC05B5">
        <w:rPr>
          <w:color w:val="000000" w:themeColor="text1"/>
        </w:rP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8</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19" w:name="P1320"/>
      <w:bookmarkEnd w:id="19"/>
      <w:r w:rsidRPr="00AC05B5">
        <w:rPr>
          <w:color w:val="000000" w:themeColor="text1"/>
        </w:rPr>
        <w:t>РАНГОВАЯ ШКАЛА ТРУДНОСТИ УЧЕБНЫХ ПРЕДМЕТОВ</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26"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1-го класса</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1</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6916" w:type="dxa"/>
            <w:vAlign w:val="center"/>
          </w:tcPr>
          <w:p w:rsidR="00A549E7" w:rsidRPr="00AC05B5" w:rsidRDefault="00A549E7">
            <w:pPr>
              <w:pStyle w:val="ConsPlusNormal"/>
              <w:jc w:val="center"/>
              <w:rPr>
                <w:color w:val="000000" w:themeColor="text1"/>
              </w:rPr>
            </w:pPr>
            <w:r w:rsidRPr="00AC05B5">
              <w:rPr>
                <w:color w:val="000000" w:themeColor="text1"/>
              </w:rPr>
              <w:t>Название учебного предмета</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Оценка в баллах</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6916" w:type="dxa"/>
          </w:tcPr>
          <w:p w:rsidR="00A549E7" w:rsidRPr="00AC05B5" w:rsidRDefault="00A549E7">
            <w:pPr>
              <w:pStyle w:val="ConsPlusNormal"/>
              <w:rPr>
                <w:color w:val="000000" w:themeColor="text1"/>
              </w:rPr>
            </w:pPr>
            <w:r w:rsidRPr="00AC05B5">
              <w:rPr>
                <w:color w:val="000000" w:themeColor="text1"/>
              </w:rPr>
              <w:t>Математика</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6916" w:type="dxa"/>
          </w:tcPr>
          <w:p w:rsidR="00A549E7" w:rsidRPr="00AC05B5" w:rsidRDefault="00A549E7">
            <w:pPr>
              <w:pStyle w:val="ConsPlusNormal"/>
              <w:rPr>
                <w:color w:val="000000" w:themeColor="text1"/>
              </w:rPr>
            </w:pPr>
            <w:r w:rsidRPr="00AC05B5">
              <w:rPr>
                <w:color w:val="000000" w:themeColor="text1"/>
              </w:rPr>
              <w:t>Белорусский (русский) язык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3</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7"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6916" w:type="dxa"/>
          </w:tcPr>
          <w:p w:rsidR="00A549E7" w:rsidRPr="00AC05B5" w:rsidRDefault="00A549E7">
            <w:pPr>
              <w:pStyle w:val="ConsPlusNormal"/>
              <w:rPr>
                <w:color w:val="000000" w:themeColor="text1"/>
              </w:rPr>
            </w:pPr>
            <w:r w:rsidRPr="00AC05B5">
              <w:rPr>
                <w:color w:val="000000" w:themeColor="text1"/>
              </w:rPr>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5</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Русская (белорусская) литература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8"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6916" w:type="dxa"/>
          </w:tcPr>
          <w:p w:rsidR="00A549E7" w:rsidRPr="00AC05B5" w:rsidRDefault="00A549E7">
            <w:pPr>
              <w:pStyle w:val="ConsPlusNormal"/>
              <w:rPr>
                <w:color w:val="000000" w:themeColor="text1"/>
              </w:rPr>
            </w:pPr>
            <w:r w:rsidRPr="00AC05B5">
              <w:rPr>
                <w:color w:val="000000" w:themeColor="text1"/>
              </w:rPr>
              <w:t>Человек и мир</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7</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Физическая культура и здоровье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29"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Трудовое обучение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0"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9</w:t>
            </w:r>
          </w:p>
        </w:tc>
        <w:tc>
          <w:tcPr>
            <w:tcW w:w="6916" w:type="dxa"/>
          </w:tcPr>
          <w:p w:rsidR="00A549E7" w:rsidRPr="00AC05B5" w:rsidRDefault="00A549E7">
            <w:pPr>
              <w:pStyle w:val="ConsPlusNormal"/>
              <w:rPr>
                <w:color w:val="000000" w:themeColor="text1"/>
              </w:rPr>
            </w:pPr>
            <w:r w:rsidRPr="00AC05B5">
              <w:rPr>
                <w:color w:val="000000" w:themeColor="text1"/>
              </w:rPr>
              <w:t>Изобразительное искусство</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10</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Музыка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1" w:history="1">
              <w:r w:rsidRPr="00AC05B5">
                <w:rPr>
                  <w:color w:val="000000" w:themeColor="text1"/>
                </w:rPr>
                <w:t>постановления</w:t>
              </w:r>
            </w:hyperlink>
            <w:r w:rsidRPr="00AC05B5">
              <w:rPr>
                <w:color w:val="000000" w:themeColor="text1"/>
              </w:rPr>
              <w:t xml:space="preserve"> Минздрава от 17.05.2017 N 35)</w:t>
            </w:r>
          </w:p>
        </w:tc>
      </w:tr>
    </w:tbl>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2 - 4-го классов</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2</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6916" w:type="dxa"/>
            <w:vAlign w:val="center"/>
          </w:tcPr>
          <w:p w:rsidR="00A549E7" w:rsidRPr="00AC05B5" w:rsidRDefault="00A549E7">
            <w:pPr>
              <w:pStyle w:val="ConsPlusNormal"/>
              <w:jc w:val="center"/>
              <w:rPr>
                <w:color w:val="000000" w:themeColor="text1"/>
              </w:rPr>
            </w:pPr>
            <w:r w:rsidRPr="00AC05B5">
              <w:rPr>
                <w:color w:val="000000" w:themeColor="text1"/>
              </w:rPr>
              <w:t>Предмет</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Балл</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Математика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11</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2"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Белорусский (русский) язык в учреждении общего среднего образования с русским (белорусским) языком обучения и воспитания</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3"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3</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Иностранный язык</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4"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4</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5"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6916" w:type="dxa"/>
          </w:tcPr>
          <w:p w:rsidR="00A549E7" w:rsidRPr="00AC05B5" w:rsidRDefault="00A549E7">
            <w:pPr>
              <w:pStyle w:val="ConsPlusNormal"/>
              <w:rPr>
                <w:color w:val="000000" w:themeColor="text1"/>
              </w:rPr>
            </w:pPr>
            <w:r w:rsidRPr="00AC05B5">
              <w:rPr>
                <w:color w:val="000000" w:themeColor="text1"/>
              </w:rPr>
              <w:t>Белорусское (русское)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Русское (белорусское)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6"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6916" w:type="dxa"/>
          </w:tcPr>
          <w:p w:rsidR="00A549E7" w:rsidRPr="00AC05B5" w:rsidRDefault="00A549E7">
            <w:pPr>
              <w:pStyle w:val="ConsPlusNormal"/>
              <w:rPr>
                <w:color w:val="000000" w:themeColor="text1"/>
              </w:rPr>
            </w:pPr>
            <w:r w:rsidRPr="00AC05B5">
              <w:rPr>
                <w:color w:val="000000" w:themeColor="text1"/>
              </w:rPr>
              <w:t>Человек и мир</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8</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Физическая культура и здоровье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7"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9</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Трудовое обучение</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8"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c>
          <w:tcPr>
            <w:tcW w:w="623" w:type="dxa"/>
            <w:vAlign w:val="center"/>
          </w:tcPr>
          <w:p w:rsidR="00A549E7" w:rsidRPr="00AC05B5" w:rsidRDefault="00A549E7">
            <w:pPr>
              <w:pStyle w:val="ConsPlusNormal"/>
              <w:jc w:val="center"/>
              <w:rPr>
                <w:color w:val="000000" w:themeColor="text1"/>
              </w:rPr>
            </w:pPr>
            <w:r w:rsidRPr="00AC05B5">
              <w:rPr>
                <w:color w:val="000000" w:themeColor="text1"/>
              </w:rPr>
              <w:t>10</w:t>
            </w:r>
          </w:p>
        </w:tc>
        <w:tc>
          <w:tcPr>
            <w:tcW w:w="6916" w:type="dxa"/>
          </w:tcPr>
          <w:p w:rsidR="00A549E7" w:rsidRPr="00AC05B5" w:rsidRDefault="00A549E7">
            <w:pPr>
              <w:pStyle w:val="ConsPlusNormal"/>
              <w:rPr>
                <w:color w:val="000000" w:themeColor="text1"/>
              </w:rPr>
            </w:pPr>
            <w:r w:rsidRPr="00AC05B5">
              <w:rPr>
                <w:color w:val="000000" w:themeColor="text1"/>
              </w:rPr>
              <w:t>Изобразительное искусство</w:t>
            </w:r>
          </w:p>
        </w:tc>
        <w:tc>
          <w:tcPr>
            <w:tcW w:w="1530" w:type="dxa"/>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623"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11</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Музыка</w:t>
            </w:r>
          </w:p>
        </w:tc>
        <w:tc>
          <w:tcPr>
            <w:tcW w:w="1530" w:type="dxa"/>
            <w:tcBorders>
              <w:bottom w:val="nil"/>
            </w:tcBorders>
            <w:vAlign w:val="center"/>
          </w:tcPr>
          <w:p w:rsidR="00A549E7" w:rsidRPr="00AC05B5" w:rsidRDefault="00A549E7">
            <w:pPr>
              <w:pStyle w:val="ConsPlusNormal"/>
              <w:jc w:val="center"/>
              <w:rPr>
                <w:color w:val="000000" w:themeColor="text1"/>
              </w:rPr>
            </w:pPr>
            <w:r w:rsidRPr="00AC05B5">
              <w:rPr>
                <w:color w:val="000000" w:themeColor="text1"/>
              </w:rPr>
              <w:t>2</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(в ред. </w:t>
            </w:r>
            <w:hyperlink r:id="rId139" w:history="1">
              <w:r w:rsidRPr="00AC05B5">
                <w:rPr>
                  <w:color w:val="000000" w:themeColor="text1"/>
                </w:rPr>
                <w:t>постановления</w:t>
              </w:r>
            </w:hyperlink>
            <w:r w:rsidRPr="00AC05B5">
              <w:rPr>
                <w:color w:val="000000" w:themeColor="text1"/>
              </w:rPr>
              <w:t xml:space="preserve"> Минздрава от 17.05.2017 N 35)</w:t>
            </w:r>
          </w:p>
        </w:tc>
      </w:tr>
      <w:tr w:rsidR="00AC05B5" w:rsidRPr="00AC05B5">
        <w:tblPrEx>
          <w:tblBorders>
            <w:insideH w:val="nil"/>
          </w:tblBorders>
        </w:tblPrEx>
        <w:tc>
          <w:tcPr>
            <w:tcW w:w="623" w:type="dxa"/>
            <w:tcBorders>
              <w:bottom w:val="nil"/>
            </w:tcBorders>
          </w:tcPr>
          <w:p w:rsidR="00A549E7" w:rsidRPr="00AC05B5" w:rsidRDefault="00A549E7">
            <w:pPr>
              <w:pStyle w:val="ConsPlusNormal"/>
              <w:jc w:val="center"/>
              <w:rPr>
                <w:color w:val="000000" w:themeColor="text1"/>
              </w:rPr>
            </w:pPr>
            <w:r w:rsidRPr="00AC05B5">
              <w:rPr>
                <w:color w:val="000000" w:themeColor="text1"/>
              </w:rPr>
              <w:t>12</w:t>
            </w:r>
          </w:p>
        </w:tc>
        <w:tc>
          <w:tcPr>
            <w:tcW w:w="6916" w:type="dxa"/>
            <w:tcBorders>
              <w:bottom w:val="nil"/>
            </w:tcBorders>
          </w:tcPr>
          <w:p w:rsidR="00A549E7" w:rsidRPr="00AC05B5" w:rsidRDefault="00A549E7">
            <w:pPr>
              <w:pStyle w:val="ConsPlusNormal"/>
              <w:rPr>
                <w:color w:val="000000" w:themeColor="text1"/>
              </w:rPr>
            </w:pPr>
            <w:r w:rsidRPr="00AC05B5">
              <w:rPr>
                <w:color w:val="000000" w:themeColor="text1"/>
              </w:rPr>
              <w:t>Основы безопасности жизнедеятельности</w:t>
            </w:r>
          </w:p>
        </w:tc>
        <w:tc>
          <w:tcPr>
            <w:tcW w:w="1530" w:type="dxa"/>
            <w:tcBorders>
              <w:bottom w:val="nil"/>
            </w:tcBorders>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blPrEx>
          <w:tblBorders>
            <w:insideH w:val="nil"/>
          </w:tblBorders>
        </w:tblPrEx>
        <w:tc>
          <w:tcPr>
            <w:tcW w:w="9069" w:type="dxa"/>
            <w:gridSpan w:val="3"/>
            <w:tcBorders>
              <w:top w:val="nil"/>
            </w:tcBorders>
          </w:tcPr>
          <w:p w:rsidR="00A549E7" w:rsidRPr="00AC05B5" w:rsidRDefault="00A549E7">
            <w:pPr>
              <w:pStyle w:val="ConsPlusNormal"/>
              <w:jc w:val="both"/>
              <w:rPr>
                <w:color w:val="000000" w:themeColor="text1"/>
              </w:rPr>
            </w:pPr>
            <w:r w:rsidRPr="00AC05B5">
              <w:rPr>
                <w:color w:val="000000" w:themeColor="text1"/>
              </w:rPr>
              <w:t xml:space="preserve">(п. 12 введен </w:t>
            </w:r>
            <w:hyperlink r:id="rId140" w:history="1">
              <w:r w:rsidRPr="00AC05B5">
                <w:rPr>
                  <w:color w:val="000000" w:themeColor="text1"/>
                </w:rPr>
                <w:t>постановлением</w:t>
              </w:r>
            </w:hyperlink>
            <w:r w:rsidRPr="00AC05B5">
              <w:rPr>
                <w:color w:val="000000" w:themeColor="text1"/>
              </w:rPr>
              <w:t xml:space="preserve"> Минздрава от 17.05.2017 N 35)</w:t>
            </w:r>
          </w:p>
        </w:tc>
      </w:tr>
    </w:tbl>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Ранговая шкала трудности учебных предметов для учащихся 5 - 11-го (12-го) классов</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r w:rsidRPr="00AC05B5">
        <w:rPr>
          <w:color w:val="000000" w:themeColor="text1"/>
        </w:rPr>
        <w:t>Таблица 3</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41" w:history="1">
        <w:r w:rsidRPr="00AC05B5">
          <w:rPr>
            <w:color w:val="000000" w:themeColor="text1"/>
          </w:rPr>
          <w:t>постановления</w:t>
        </w:r>
      </w:hyperlink>
      <w:r w:rsidRPr="00AC05B5">
        <w:rPr>
          <w:color w:val="000000" w:themeColor="text1"/>
        </w:rPr>
        <w:t xml:space="preserve"> Минздрава от 17.05.2017 N 35)</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6009"/>
        <w:gridCol w:w="1700"/>
      </w:tblGrid>
      <w:tr w:rsidR="00AC05B5" w:rsidRPr="00AC05B5">
        <w:tc>
          <w:tcPr>
            <w:tcW w:w="1360" w:type="dxa"/>
            <w:vAlign w:val="center"/>
          </w:tcPr>
          <w:p w:rsidR="00A549E7" w:rsidRPr="00AC05B5" w:rsidRDefault="00A549E7">
            <w:pPr>
              <w:pStyle w:val="ConsPlusNormal"/>
              <w:jc w:val="center"/>
              <w:rPr>
                <w:color w:val="000000" w:themeColor="text1"/>
              </w:rPr>
            </w:pPr>
            <w:r w:rsidRPr="00AC05B5">
              <w:rPr>
                <w:color w:val="000000" w:themeColor="text1"/>
              </w:rPr>
              <w:t>N</w:t>
            </w:r>
            <w:r w:rsidRPr="00AC05B5">
              <w:rPr>
                <w:color w:val="000000" w:themeColor="text1"/>
              </w:rPr>
              <w:br/>
              <w:t>п/п</w:t>
            </w:r>
          </w:p>
        </w:tc>
        <w:tc>
          <w:tcPr>
            <w:tcW w:w="6009" w:type="dxa"/>
            <w:vAlign w:val="center"/>
          </w:tcPr>
          <w:p w:rsidR="00A549E7" w:rsidRPr="00AC05B5" w:rsidRDefault="00A549E7">
            <w:pPr>
              <w:pStyle w:val="ConsPlusNormal"/>
              <w:jc w:val="center"/>
              <w:rPr>
                <w:color w:val="000000" w:themeColor="text1"/>
              </w:rPr>
            </w:pPr>
            <w:r w:rsidRPr="00AC05B5">
              <w:rPr>
                <w:color w:val="000000" w:themeColor="text1"/>
              </w:rPr>
              <w:t>Предмет</w:t>
            </w:r>
          </w:p>
        </w:tc>
        <w:tc>
          <w:tcPr>
            <w:tcW w:w="1700" w:type="dxa"/>
            <w:vAlign w:val="center"/>
          </w:tcPr>
          <w:p w:rsidR="00A549E7" w:rsidRPr="00AC05B5" w:rsidRDefault="00A549E7">
            <w:pPr>
              <w:pStyle w:val="ConsPlusNormal"/>
              <w:jc w:val="center"/>
              <w:rPr>
                <w:color w:val="000000" w:themeColor="text1"/>
              </w:rPr>
            </w:pPr>
            <w:r w:rsidRPr="00AC05B5">
              <w:rPr>
                <w:color w:val="000000" w:themeColor="text1"/>
              </w:rPr>
              <w:t>Балл</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w:t>
            </w:r>
          </w:p>
        </w:tc>
        <w:tc>
          <w:tcPr>
            <w:tcW w:w="6009" w:type="dxa"/>
          </w:tcPr>
          <w:p w:rsidR="00A549E7" w:rsidRPr="00AC05B5" w:rsidRDefault="00A549E7">
            <w:pPr>
              <w:pStyle w:val="ConsPlusNormal"/>
              <w:rPr>
                <w:color w:val="000000" w:themeColor="text1"/>
              </w:rPr>
            </w:pPr>
            <w:r w:rsidRPr="00AC05B5">
              <w:rPr>
                <w:color w:val="000000" w:themeColor="text1"/>
              </w:rPr>
              <w:t>Математика</w:t>
            </w:r>
          </w:p>
        </w:tc>
        <w:tc>
          <w:tcPr>
            <w:tcW w:w="1700" w:type="dxa"/>
          </w:tcPr>
          <w:p w:rsidR="00A549E7" w:rsidRPr="00AC05B5" w:rsidRDefault="00A549E7">
            <w:pPr>
              <w:pStyle w:val="ConsPlusNormal"/>
              <w:jc w:val="center"/>
              <w:rPr>
                <w:color w:val="000000" w:themeColor="text1"/>
              </w:rPr>
            </w:pPr>
            <w:r w:rsidRPr="00AC05B5">
              <w:rPr>
                <w:color w:val="000000" w:themeColor="text1"/>
              </w:rPr>
              <w:t>12</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2</w:t>
            </w:r>
          </w:p>
        </w:tc>
        <w:tc>
          <w:tcPr>
            <w:tcW w:w="6009" w:type="dxa"/>
          </w:tcPr>
          <w:p w:rsidR="00A549E7" w:rsidRPr="00AC05B5" w:rsidRDefault="00A549E7">
            <w:pPr>
              <w:pStyle w:val="ConsPlusNormal"/>
              <w:rPr>
                <w:color w:val="000000" w:themeColor="text1"/>
              </w:rPr>
            </w:pPr>
            <w:r w:rsidRPr="00AC05B5">
              <w:rPr>
                <w:color w:val="000000" w:themeColor="text1"/>
              </w:rPr>
              <w:t>Иностранный язык</w:t>
            </w:r>
          </w:p>
        </w:tc>
        <w:tc>
          <w:tcPr>
            <w:tcW w:w="1700" w:type="dxa"/>
          </w:tcPr>
          <w:p w:rsidR="00A549E7" w:rsidRPr="00AC05B5" w:rsidRDefault="00A549E7">
            <w:pPr>
              <w:pStyle w:val="ConsPlusNormal"/>
              <w:jc w:val="center"/>
              <w:rPr>
                <w:color w:val="000000" w:themeColor="text1"/>
              </w:rPr>
            </w:pPr>
            <w:r w:rsidRPr="00AC05B5">
              <w:rPr>
                <w:color w:val="000000" w:themeColor="text1"/>
              </w:rPr>
              <w:t>11</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3</w:t>
            </w:r>
          </w:p>
        </w:tc>
        <w:tc>
          <w:tcPr>
            <w:tcW w:w="6009" w:type="dxa"/>
          </w:tcPr>
          <w:p w:rsidR="00A549E7" w:rsidRPr="00AC05B5" w:rsidRDefault="00A549E7">
            <w:pPr>
              <w:pStyle w:val="ConsPlusNormal"/>
              <w:rPr>
                <w:color w:val="000000" w:themeColor="text1"/>
              </w:rPr>
            </w:pPr>
            <w:r w:rsidRPr="00AC05B5">
              <w:rPr>
                <w:color w:val="000000" w:themeColor="text1"/>
              </w:rPr>
              <w:t>Белорусский язык. Русский язык. Язык национального меньшинства</w:t>
            </w:r>
          </w:p>
        </w:tc>
        <w:tc>
          <w:tcPr>
            <w:tcW w:w="1700" w:type="dxa"/>
          </w:tcPr>
          <w:p w:rsidR="00A549E7" w:rsidRPr="00AC05B5" w:rsidRDefault="00A549E7">
            <w:pPr>
              <w:pStyle w:val="ConsPlusNormal"/>
              <w:jc w:val="center"/>
              <w:rPr>
                <w:color w:val="000000" w:themeColor="text1"/>
              </w:rPr>
            </w:pPr>
            <w:r w:rsidRPr="00AC05B5">
              <w:rPr>
                <w:color w:val="000000" w:themeColor="text1"/>
              </w:rPr>
              <w:t>10</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4</w:t>
            </w:r>
          </w:p>
        </w:tc>
        <w:tc>
          <w:tcPr>
            <w:tcW w:w="6009" w:type="dxa"/>
          </w:tcPr>
          <w:p w:rsidR="00A549E7" w:rsidRPr="00AC05B5" w:rsidRDefault="00A549E7">
            <w:pPr>
              <w:pStyle w:val="ConsPlusNormal"/>
              <w:rPr>
                <w:color w:val="000000" w:themeColor="text1"/>
              </w:rPr>
            </w:pPr>
            <w:r w:rsidRPr="00AC05B5">
              <w:rPr>
                <w:color w:val="000000" w:themeColor="text1"/>
              </w:rPr>
              <w:t>Физика. Химия</w:t>
            </w:r>
          </w:p>
        </w:tc>
        <w:tc>
          <w:tcPr>
            <w:tcW w:w="1700" w:type="dxa"/>
          </w:tcPr>
          <w:p w:rsidR="00A549E7" w:rsidRPr="00AC05B5" w:rsidRDefault="00A549E7">
            <w:pPr>
              <w:pStyle w:val="ConsPlusNormal"/>
              <w:jc w:val="center"/>
              <w:rPr>
                <w:color w:val="000000" w:themeColor="text1"/>
              </w:rPr>
            </w:pPr>
            <w:r w:rsidRPr="00AC05B5">
              <w:rPr>
                <w:color w:val="000000" w:themeColor="text1"/>
              </w:rPr>
              <w:t>9</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5</w:t>
            </w:r>
          </w:p>
        </w:tc>
        <w:tc>
          <w:tcPr>
            <w:tcW w:w="6009" w:type="dxa"/>
          </w:tcPr>
          <w:p w:rsidR="00A549E7" w:rsidRPr="00AC05B5" w:rsidRDefault="00A549E7">
            <w:pPr>
              <w:pStyle w:val="ConsPlusNormal"/>
              <w:rPr>
                <w:color w:val="000000" w:themeColor="text1"/>
              </w:rPr>
            </w:pPr>
            <w:r w:rsidRPr="00AC05B5">
              <w:rPr>
                <w:color w:val="000000" w:themeColor="text1"/>
              </w:rPr>
              <w:t>Информатика. Астрономия</w:t>
            </w:r>
          </w:p>
        </w:tc>
        <w:tc>
          <w:tcPr>
            <w:tcW w:w="1700" w:type="dxa"/>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6</w:t>
            </w:r>
          </w:p>
        </w:tc>
        <w:tc>
          <w:tcPr>
            <w:tcW w:w="6009" w:type="dxa"/>
          </w:tcPr>
          <w:p w:rsidR="00A549E7" w:rsidRPr="00AC05B5" w:rsidRDefault="00A549E7">
            <w:pPr>
              <w:pStyle w:val="ConsPlusNormal"/>
              <w:rPr>
                <w:color w:val="000000" w:themeColor="text1"/>
              </w:rPr>
            </w:pPr>
            <w:r w:rsidRPr="00AC05B5">
              <w:rPr>
                <w:color w:val="000000" w:themeColor="text1"/>
              </w:rPr>
              <w:t>Биология</w:t>
            </w:r>
          </w:p>
        </w:tc>
        <w:tc>
          <w:tcPr>
            <w:tcW w:w="1700" w:type="dxa"/>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7</w:t>
            </w:r>
          </w:p>
        </w:tc>
        <w:tc>
          <w:tcPr>
            <w:tcW w:w="6009" w:type="dxa"/>
          </w:tcPr>
          <w:p w:rsidR="00A549E7" w:rsidRPr="00AC05B5" w:rsidRDefault="00A549E7">
            <w:pPr>
              <w:pStyle w:val="ConsPlusNormal"/>
              <w:rPr>
                <w:color w:val="000000" w:themeColor="text1"/>
              </w:rPr>
            </w:pPr>
            <w:r w:rsidRPr="00AC05B5">
              <w:rPr>
                <w:color w:val="000000" w:themeColor="text1"/>
              </w:rPr>
              <w:t>Всемирная история. История Беларуси. Обществоведение</w:t>
            </w:r>
          </w:p>
        </w:tc>
        <w:tc>
          <w:tcPr>
            <w:tcW w:w="1700" w:type="dxa"/>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8</w:t>
            </w:r>
          </w:p>
        </w:tc>
        <w:tc>
          <w:tcPr>
            <w:tcW w:w="6009" w:type="dxa"/>
          </w:tcPr>
          <w:p w:rsidR="00A549E7" w:rsidRPr="00AC05B5" w:rsidRDefault="00A549E7">
            <w:pPr>
              <w:pStyle w:val="ConsPlusNormal"/>
              <w:rPr>
                <w:color w:val="000000" w:themeColor="text1"/>
              </w:rPr>
            </w:pPr>
            <w:r w:rsidRPr="00AC05B5">
              <w:rPr>
                <w:color w:val="000000" w:themeColor="text1"/>
              </w:rPr>
              <w:t>Белорусская литература. Русская литература. Литература национального меньшинства</w:t>
            </w:r>
          </w:p>
        </w:tc>
        <w:tc>
          <w:tcPr>
            <w:tcW w:w="1700" w:type="dxa"/>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9</w:t>
            </w:r>
          </w:p>
        </w:tc>
        <w:tc>
          <w:tcPr>
            <w:tcW w:w="6009" w:type="dxa"/>
          </w:tcPr>
          <w:p w:rsidR="00A549E7" w:rsidRPr="00AC05B5" w:rsidRDefault="00A549E7">
            <w:pPr>
              <w:pStyle w:val="ConsPlusNormal"/>
              <w:rPr>
                <w:color w:val="000000" w:themeColor="text1"/>
              </w:rPr>
            </w:pPr>
            <w:r w:rsidRPr="00AC05B5">
              <w:rPr>
                <w:color w:val="000000" w:themeColor="text1"/>
              </w:rPr>
              <w:t>География</w:t>
            </w:r>
          </w:p>
        </w:tc>
        <w:tc>
          <w:tcPr>
            <w:tcW w:w="1700" w:type="dxa"/>
          </w:tcPr>
          <w:p w:rsidR="00A549E7" w:rsidRPr="00AC05B5" w:rsidRDefault="00A549E7">
            <w:pPr>
              <w:pStyle w:val="ConsPlusNormal"/>
              <w:jc w:val="center"/>
              <w:rPr>
                <w:color w:val="000000" w:themeColor="text1"/>
              </w:rPr>
            </w:pPr>
            <w:r w:rsidRPr="00AC05B5">
              <w:rPr>
                <w:color w:val="000000" w:themeColor="text1"/>
              </w:rPr>
              <w:t>6</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10</w:t>
            </w:r>
          </w:p>
        </w:tc>
        <w:tc>
          <w:tcPr>
            <w:tcW w:w="6009" w:type="dxa"/>
          </w:tcPr>
          <w:p w:rsidR="00A549E7" w:rsidRPr="00AC05B5" w:rsidRDefault="00A549E7">
            <w:pPr>
              <w:pStyle w:val="ConsPlusNormal"/>
              <w:rPr>
                <w:color w:val="000000" w:themeColor="text1"/>
              </w:rPr>
            </w:pPr>
            <w:r w:rsidRPr="00AC05B5">
              <w:rPr>
                <w:color w:val="000000" w:themeColor="text1"/>
              </w:rPr>
              <w:t>Человек и мир</w:t>
            </w:r>
          </w:p>
        </w:tc>
        <w:tc>
          <w:tcPr>
            <w:tcW w:w="1700" w:type="dxa"/>
          </w:tcPr>
          <w:p w:rsidR="00A549E7" w:rsidRPr="00AC05B5" w:rsidRDefault="00A549E7">
            <w:pPr>
              <w:pStyle w:val="ConsPlusNormal"/>
              <w:jc w:val="center"/>
              <w:rPr>
                <w:color w:val="000000" w:themeColor="text1"/>
              </w:rPr>
            </w:pPr>
            <w:r w:rsidRPr="00AC05B5">
              <w:rPr>
                <w:color w:val="000000" w:themeColor="text1"/>
              </w:rPr>
              <w:t>5</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11</w:t>
            </w:r>
          </w:p>
        </w:tc>
        <w:tc>
          <w:tcPr>
            <w:tcW w:w="6009" w:type="dxa"/>
          </w:tcPr>
          <w:p w:rsidR="00A549E7" w:rsidRPr="00AC05B5" w:rsidRDefault="00A549E7">
            <w:pPr>
              <w:pStyle w:val="ConsPlusNormal"/>
              <w:rPr>
                <w:color w:val="000000" w:themeColor="text1"/>
              </w:rPr>
            </w:pPr>
            <w:r w:rsidRPr="00AC05B5">
              <w:rPr>
                <w:color w:val="000000" w:themeColor="text1"/>
              </w:rPr>
              <w:t>Искусство (отечественная и мировая художественная культура)</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12</w:t>
            </w:r>
          </w:p>
        </w:tc>
        <w:tc>
          <w:tcPr>
            <w:tcW w:w="6009" w:type="dxa"/>
          </w:tcPr>
          <w:p w:rsidR="00A549E7" w:rsidRPr="00AC05B5" w:rsidRDefault="00A549E7">
            <w:pPr>
              <w:pStyle w:val="ConsPlusNormal"/>
              <w:rPr>
                <w:color w:val="000000" w:themeColor="text1"/>
              </w:rPr>
            </w:pPr>
            <w:r w:rsidRPr="00AC05B5">
              <w:rPr>
                <w:color w:val="000000" w:themeColor="text1"/>
              </w:rPr>
              <w:t>Основы безопасности жизнедеятельности</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13</w:t>
            </w:r>
          </w:p>
        </w:tc>
        <w:tc>
          <w:tcPr>
            <w:tcW w:w="6009" w:type="dxa"/>
          </w:tcPr>
          <w:p w:rsidR="00A549E7" w:rsidRPr="00AC05B5" w:rsidRDefault="00A549E7">
            <w:pPr>
              <w:pStyle w:val="ConsPlusNormal"/>
              <w:rPr>
                <w:color w:val="000000" w:themeColor="text1"/>
              </w:rPr>
            </w:pPr>
            <w:r w:rsidRPr="00AC05B5">
              <w:rPr>
                <w:color w:val="000000" w:themeColor="text1"/>
              </w:rPr>
              <w:t>Черчение. Трудовое обучение</w:t>
            </w:r>
          </w:p>
        </w:tc>
        <w:tc>
          <w:tcPr>
            <w:tcW w:w="1700" w:type="dxa"/>
          </w:tcPr>
          <w:p w:rsidR="00A549E7" w:rsidRPr="00AC05B5" w:rsidRDefault="00A549E7">
            <w:pPr>
              <w:pStyle w:val="ConsPlusNormal"/>
              <w:jc w:val="center"/>
              <w:rPr>
                <w:color w:val="000000" w:themeColor="text1"/>
              </w:rPr>
            </w:pPr>
            <w:r w:rsidRPr="00AC05B5">
              <w:rPr>
                <w:color w:val="000000" w:themeColor="text1"/>
              </w:rPr>
              <w:t>4</w:t>
            </w:r>
          </w:p>
        </w:tc>
      </w:tr>
      <w:tr w:rsidR="00AC05B5" w:rsidRPr="00AC05B5">
        <w:tc>
          <w:tcPr>
            <w:tcW w:w="1360" w:type="dxa"/>
          </w:tcPr>
          <w:p w:rsidR="00A549E7" w:rsidRPr="00AC05B5" w:rsidRDefault="00A549E7">
            <w:pPr>
              <w:pStyle w:val="ConsPlusNormal"/>
              <w:jc w:val="center"/>
              <w:rPr>
                <w:color w:val="000000" w:themeColor="text1"/>
              </w:rPr>
            </w:pPr>
            <w:r w:rsidRPr="00AC05B5">
              <w:rPr>
                <w:color w:val="000000" w:themeColor="text1"/>
              </w:rPr>
              <w:t>14</w:t>
            </w:r>
          </w:p>
        </w:tc>
        <w:tc>
          <w:tcPr>
            <w:tcW w:w="6009" w:type="dxa"/>
          </w:tcPr>
          <w:p w:rsidR="00A549E7" w:rsidRPr="00AC05B5" w:rsidRDefault="00A549E7">
            <w:pPr>
              <w:pStyle w:val="ConsPlusNormal"/>
              <w:rPr>
                <w:color w:val="000000" w:themeColor="text1"/>
              </w:rPr>
            </w:pPr>
            <w:r w:rsidRPr="00AC05B5">
              <w:rPr>
                <w:color w:val="000000" w:themeColor="text1"/>
              </w:rPr>
              <w:t>Физическая культура и здоровье. Допризывная и медицинская подготовка</w:t>
            </w:r>
          </w:p>
        </w:tc>
        <w:tc>
          <w:tcPr>
            <w:tcW w:w="1700" w:type="dxa"/>
          </w:tcPr>
          <w:p w:rsidR="00A549E7" w:rsidRPr="00AC05B5" w:rsidRDefault="00A549E7">
            <w:pPr>
              <w:pStyle w:val="ConsPlusNormal"/>
              <w:jc w:val="center"/>
              <w:rPr>
                <w:color w:val="000000" w:themeColor="text1"/>
              </w:rPr>
            </w:pPr>
            <w:r w:rsidRPr="00AC05B5">
              <w:rPr>
                <w:color w:val="000000" w:themeColor="text1"/>
              </w:rPr>
              <w:t>3</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9</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0" w:name="P1481"/>
      <w:bookmarkEnd w:id="20"/>
      <w:r w:rsidRPr="00AC05B5">
        <w:rPr>
          <w:color w:val="000000" w:themeColor="text1"/>
        </w:rPr>
        <w:t>КОМПЛЕКСЫ УПРАЖНЕНИЙ ГИМНАСТИКИ ДЛЯ ГЛАЗ</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Комплекс упражнений гимнастики для глаз для учащихся 1 - 4-х классов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Быстро поморгать, закрыть глаза и посидеть спокойно, медленно считая до пяти.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2. Крепко зажмурить глаза (считая до трех), затем открыть глаза и посмотреть вдаль (считая до пяти).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A549E7" w:rsidRPr="00AC05B5" w:rsidRDefault="00A549E7">
      <w:pPr>
        <w:pStyle w:val="ConsPlusNormal"/>
        <w:ind w:firstLine="540"/>
        <w:jc w:val="both"/>
        <w:rPr>
          <w:color w:val="000000" w:themeColor="text1"/>
        </w:rPr>
      </w:pPr>
      <w:r w:rsidRPr="00AC05B5">
        <w:rPr>
          <w:color w:val="000000" w:themeColor="text1"/>
        </w:rPr>
        <w:t>4. Посмотреть на указательный палец вытянутой руки на счет от одного до четырех, потом перенести взор вдаль на счет от одного до шести. Повторить 4 - 5 раз.</w:t>
      </w:r>
    </w:p>
    <w:p w:rsidR="00A549E7" w:rsidRPr="00AC05B5" w:rsidRDefault="00A549E7">
      <w:pPr>
        <w:pStyle w:val="ConsPlusNormal"/>
        <w:ind w:firstLine="540"/>
        <w:jc w:val="both"/>
        <w:rPr>
          <w:color w:val="000000" w:themeColor="text1"/>
        </w:rPr>
      </w:pPr>
      <w:r w:rsidRPr="00AC05B5">
        <w:rPr>
          <w:color w:val="000000" w:themeColor="text1"/>
        </w:rP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A549E7" w:rsidRPr="00AC05B5" w:rsidRDefault="00A549E7">
      <w:pPr>
        <w:pStyle w:val="ConsPlusNormal"/>
        <w:jc w:val="both"/>
        <w:rPr>
          <w:color w:val="000000" w:themeColor="text1"/>
        </w:rPr>
      </w:pPr>
    </w:p>
    <w:p w:rsidR="00A549E7" w:rsidRPr="00AC05B5" w:rsidRDefault="00A549E7">
      <w:pPr>
        <w:pStyle w:val="ConsPlusNormal"/>
        <w:jc w:val="center"/>
        <w:outlineLvl w:val="2"/>
        <w:rPr>
          <w:color w:val="000000" w:themeColor="text1"/>
        </w:rPr>
      </w:pPr>
      <w:r w:rsidRPr="00AC05B5">
        <w:rPr>
          <w:color w:val="000000" w:themeColor="text1"/>
        </w:rPr>
        <w:t>Комплекс упражнений гимнастики для глаз для учащихся 5 - 11-х (12-х) классов</w:t>
      </w:r>
    </w:p>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A549E7" w:rsidRPr="00AC05B5" w:rsidRDefault="00A549E7">
      <w:pPr>
        <w:pStyle w:val="ConsPlusNormal"/>
        <w:ind w:firstLine="540"/>
        <w:jc w:val="both"/>
        <w:rPr>
          <w:color w:val="000000" w:themeColor="text1"/>
        </w:rPr>
      </w:pPr>
      <w:r w:rsidRPr="00AC05B5">
        <w:rPr>
          <w:color w:val="000000" w:themeColor="text1"/>
        </w:rPr>
        <w:t>2. Исходное положение - сидя, откинувшись на спинку парты. Прикрыть веки, крепко зажмурить глаза, затем открыть. Повторить 5 - 6 раз.</w:t>
      </w:r>
    </w:p>
    <w:p w:rsidR="00A549E7" w:rsidRPr="00AC05B5" w:rsidRDefault="00A549E7">
      <w:pPr>
        <w:pStyle w:val="ConsPlusNormal"/>
        <w:ind w:firstLine="540"/>
        <w:jc w:val="both"/>
        <w:rPr>
          <w:color w:val="000000" w:themeColor="text1"/>
        </w:rPr>
      </w:pPr>
      <w:r w:rsidRPr="00AC05B5">
        <w:rPr>
          <w:color w:val="000000" w:themeColor="text1"/>
        </w:rP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A549E7" w:rsidRPr="00AC05B5" w:rsidRDefault="00A549E7">
      <w:pPr>
        <w:pStyle w:val="ConsPlusNormal"/>
        <w:ind w:firstLine="540"/>
        <w:jc w:val="both"/>
        <w:rPr>
          <w:color w:val="000000" w:themeColor="text1"/>
        </w:rPr>
      </w:pPr>
      <w:r w:rsidRPr="00AC05B5">
        <w:rPr>
          <w:color w:val="000000" w:themeColor="text1"/>
        </w:rP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A549E7" w:rsidRPr="00AC05B5" w:rsidRDefault="00A549E7">
      <w:pPr>
        <w:pStyle w:val="ConsPlusNormal"/>
        <w:ind w:firstLine="540"/>
        <w:jc w:val="both"/>
        <w:rPr>
          <w:color w:val="000000" w:themeColor="text1"/>
        </w:rPr>
      </w:pPr>
      <w:r w:rsidRPr="00AC05B5">
        <w:rPr>
          <w:color w:val="000000" w:themeColor="text1"/>
        </w:rP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A549E7" w:rsidRPr="00AC05B5" w:rsidRDefault="00A549E7">
      <w:pPr>
        <w:pStyle w:val="ConsPlusNormal"/>
        <w:ind w:firstLine="540"/>
        <w:jc w:val="both"/>
        <w:rPr>
          <w:color w:val="000000" w:themeColor="text1"/>
        </w:rPr>
      </w:pPr>
      <w:r w:rsidRPr="00AC05B5">
        <w:rPr>
          <w:color w:val="000000" w:themeColor="text1"/>
        </w:rPr>
        <w:t>6. Исходное положение - сидя. Смотреть прямо перед собой на классную доску 2 - 3 сек., перенести взор на кончик носа на 3 - 5 сек. Повторить 6 - 8 раз.</w:t>
      </w:r>
    </w:p>
    <w:p w:rsidR="00A549E7" w:rsidRPr="00AC05B5" w:rsidRDefault="00A549E7">
      <w:pPr>
        <w:pStyle w:val="ConsPlusNormal"/>
        <w:ind w:firstLine="540"/>
        <w:jc w:val="both"/>
        <w:rPr>
          <w:color w:val="000000" w:themeColor="text1"/>
        </w:rPr>
      </w:pPr>
      <w:r w:rsidRPr="00AC05B5">
        <w:rPr>
          <w:color w:val="000000" w:themeColor="text1"/>
        </w:rPr>
        <w:t>7. Исходное положение - сидя, закрыв глаза. В течение 30 сек. массировать веки кончиками указательных пальцев.</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10</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1" w:name="P1510"/>
      <w:bookmarkEnd w:id="21"/>
      <w:r w:rsidRPr="00AC05B5">
        <w:rPr>
          <w:color w:val="000000" w:themeColor="text1"/>
        </w:rPr>
        <w:t>ПРИМЕРНЫЙ ПЕРЕЧЕНЬ</w:t>
      </w:r>
    </w:p>
    <w:p w:rsidR="00A549E7" w:rsidRPr="00AC05B5" w:rsidRDefault="00A549E7">
      <w:pPr>
        <w:pStyle w:val="ConsPlusTitle"/>
        <w:jc w:val="center"/>
        <w:rPr>
          <w:color w:val="000000" w:themeColor="text1"/>
        </w:rPr>
      </w:pPr>
      <w:r w:rsidRPr="00AC05B5">
        <w:rPr>
          <w:color w:val="000000" w:themeColor="text1"/>
        </w:rPr>
        <w:t>ПРОДУКЦИИ, РЕАЛИЗУЕМОЙ В БУФЕТЕ УЧРЕЖДЕНИЯ ОБЩЕГО СРЕДНЕГО ОБРАЗОВАНИЯ</w:t>
      </w:r>
    </w:p>
    <w:p w:rsidR="00A549E7" w:rsidRPr="00AC05B5" w:rsidRDefault="00A549E7">
      <w:pPr>
        <w:pStyle w:val="ConsPlusNormal"/>
        <w:jc w:val="center"/>
        <w:rPr>
          <w:color w:val="000000" w:themeColor="text1"/>
        </w:rPr>
      </w:pPr>
    </w:p>
    <w:p w:rsidR="00A549E7" w:rsidRPr="00AC05B5" w:rsidRDefault="00A549E7">
      <w:pPr>
        <w:pStyle w:val="ConsPlusNormal"/>
        <w:jc w:val="center"/>
        <w:rPr>
          <w:color w:val="000000" w:themeColor="text1"/>
        </w:rPr>
      </w:pPr>
      <w:r w:rsidRPr="00AC05B5">
        <w:rPr>
          <w:color w:val="000000" w:themeColor="text1"/>
        </w:rPr>
        <w:t xml:space="preserve">(в ред. </w:t>
      </w:r>
      <w:hyperlink r:id="rId142" w:history="1">
        <w:r w:rsidRPr="00AC05B5">
          <w:rPr>
            <w:color w:val="000000" w:themeColor="text1"/>
          </w:rPr>
          <w:t>постановления</w:t>
        </w:r>
      </w:hyperlink>
      <w:r w:rsidRPr="00AC05B5">
        <w:rPr>
          <w:color w:val="000000" w:themeColor="text1"/>
        </w:rPr>
        <w:t xml:space="preserve"> Минздрава от 29.07.2014 N 63)</w:t>
      </w:r>
    </w:p>
    <w:p w:rsidR="00A549E7" w:rsidRPr="00AC05B5" w:rsidRDefault="00A549E7">
      <w:pPr>
        <w:pStyle w:val="ConsPlusNormal"/>
        <w:jc w:val="both"/>
        <w:rPr>
          <w:color w:val="000000" w:themeColor="text1"/>
        </w:rPr>
      </w:pP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N │   Пищевые продукты    │Масса (объем)│Ассортимент │ Условия хранения │</w:t>
      </w:r>
    </w:p>
    <w:p w:rsidR="00A549E7" w:rsidRPr="00AC05B5" w:rsidRDefault="00A549E7">
      <w:pPr>
        <w:pStyle w:val="ConsPlusCell"/>
        <w:jc w:val="both"/>
        <w:rPr>
          <w:color w:val="000000" w:themeColor="text1"/>
        </w:rPr>
      </w:pPr>
      <w:r w:rsidRPr="00AC05B5">
        <w:rPr>
          <w:color w:val="000000" w:themeColor="text1"/>
        </w:rPr>
        <w:t>│п/п│                       │   порции    │            │   и реализации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1 │Свежие фрукты (яблоки, │Калиброванные│Не менее    │Поштучно, мытые   │</w:t>
      </w:r>
    </w:p>
    <w:p w:rsidR="00A549E7" w:rsidRPr="00AC05B5" w:rsidRDefault="00A549E7">
      <w:pPr>
        <w:pStyle w:val="ConsPlusCell"/>
        <w:jc w:val="both"/>
        <w:rPr>
          <w:color w:val="000000" w:themeColor="text1"/>
        </w:rPr>
      </w:pPr>
      <w:r w:rsidRPr="00AC05B5">
        <w:rPr>
          <w:color w:val="000000" w:themeColor="text1"/>
        </w:rPr>
        <w:t>│   │груши, мандарины,      │             │трех        │                  │</w:t>
      </w:r>
    </w:p>
    <w:p w:rsidR="00A549E7" w:rsidRPr="00AC05B5" w:rsidRDefault="00A549E7">
      <w:pPr>
        <w:pStyle w:val="ConsPlusCell"/>
        <w:jc w:val="both"/>
        <w:rPr>
          <w:color w:val="000000" w:themeColor="text1"/>
        </w:rPr>
      </w:pPr>
      <w:r w:rsidRPr="00AC05B5">
        <w:rPr>
          <w:color w:val="000000" w:themeColor="text1"/>
        </w:rPr>
        <w:t>│   │апельсины, бананы,     │             │наименований│                  │</w:t>
      </w:r>
    </w:p>
    <w:p w:rsidR="00A549E7" w:rsidRPr="00AC05B5" w:rsidRDefault="00A549E7">
      <w:pPr>
        <w:pStyle w:val="ConsPlusCell"/>
        <w:jc w:val="both"/>
        <w:rPr>
          <w:color w:val="000000" w:themeColor="text1"/>
        </w:rPr>
      </w:pPr>
      <w:r w:rsidRPr="00AC05B5">
        <w:rPr>
          <w:color w:val="000000" w:themeColor="text1"/>
        </w:rPr>
        <w:t>│   │киви и другие) и овощи │             │фруктов и   │                  │</w:t>
      </w:r>
    </w:p>
    <w:p w:rsidR="00A549E7" w:rsidRPr="00AC05B5" w:rsidRDefault="00A549E7">
      <w:pPr>
        <w:pStyle w:val="ConsPlusCell"/>
        <w:jc w:val="both"/>
        <w:rPr>
          <w:color w:val="000000" w:themeColor="text1"/>
        </w:rPr>
      </w:pPr>
      <w:r w:rsidRPr="00AC05B5">
        <w:rPr>
          <w:color w:val="000000" w:themeColor="text1"/>
        </w:rPr>
        <w:t>│   │(помидоры, огурцы)     │             │двух        │                  │</w:t>
      </w:r>
    </w:p>
    <w:p w:rsidR="00A549E7" w:rsidRPr="00AC05B5" w:rsidRDefault="00A549E7">
      <w:pPr>
        <w:pStyle w:val="ConsPlusCell"/>
        <w:jc w:val="both"/>
        <w:rPr>
          <w:color w:val="000000" w:themeColor="text1"/>
        </w:rPr>
      </w:pPr>
      <w:r w:rsidRPr="00AC05B5">
        <w:rPr>
          <w:color w:val="000000" w:themeColor="text1"/>
        </w:rPr>
        <w:t>│   │                       │             │наименований│                  │</w:t>
      </w:r>
    </w:p>
    <w:p w:rsidR="00A549E7" w:rsidRPr="00AC05B5" w:rsidRDefault="00A549E7">
      <w:pPr>
        <w:pStyle w:val="ConsPlusCell"/>
        <w:jc w:val="both"/>
        <w:rPr>
          <w:color w:val="000000" w:themeColor="text1"/>
        </w:rPr>
      </w:pPr>
      <w:r w:rsidRPr="00AC05B5">
        <w:rPr>
          <w:color w:val="000000" w:themeColor="text1"/>
        </w:rPr>
        <w:t>│   │                       │             │овощей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2 │Салаты из свежих и     │50 - 100 г   │Не менее    │Хранятся не более │</w:t>
      </w:r>
    </w:p>
    <w:p w:rsidR="00A549E7" w:rsidRPr="00AC05B5" w:rsidRDefault="00A549E7">
      <w:pPr>
        <w:pStyle w:val="ConsPlusCell"/>
        <w:jc w:val="both"/>
        <w:rPr>
          <w:color w:val="000000" w:themeColor="text1"/>
        </w:rPr>
      </w:pPr>
      <w:r w:rsidRPr="00AC05B5">
        <w:rPr>
          <w:color w:val="000000" w:themeColor="text1"/>
        </w:rPr>
        <w:t>│   │вареных овощей со      │             │пяти        │2 часов с         │</w:t>
      </w:r>
    </w:p>
    <w:p w:rsidR="00A549E7" w:rsidRPr="00AC05B5" w:rsidRDefault="00A549E7">
      <w:pPr>
        <w:pStyle w:val="ConsPlusCell"/>
        <w:jc w:val="both"/>
        <w:rPr>
          <w:color w:val="000000" w:themeColor="text1"/>
        </w:rPr>
      </w:pPr>
      <w:r w:rsidRPr="00AC05B5">
        <w:rPr>
          <w:color w:val="000000" w:themeColor="text1"/>
        </w:rPr>
        <w:t>│   │свежей зеленью, из     │             │наименований│использованием    │</w:t>
      </w:r>
    </w:p>
    <w:p w:rsidR="00A549E7" w:rsidRPr="00AC05B5" w:rsidRDefault="00A549E7">
      <w:pPr>
        <w:pStyle w:val="ConsPlusCell"/>
        <w:jc w:val="both"/>
        <w:rPr>
          <w:color w:val="000000" w:themeColor="text1"/>
        </w:rPr>
      </w:pPr>
      <w:r w:rsidRPr="00AC05B5">
        <w:rPr>
          <w:color w:val="000000" w:themeColor="text1"/>
        </w:rPr>
        <w:t>│   │морепродуктов          │             │            │охлаждаемого      │</w:t>
      </w:r>
    </w:p>
    <w:p w:rsidR="00A549E7" w:rsidRPr="00AC05B5" w:rsidRDefault="00A549E7">
      <w:pPr>
        <w:pStyle w:val="ConsPlusCell"/>
        <w:jc w:val="both"/>
        <w:rPr>
          <w:color w:val="000000" w:themeColor="text1"/>
        </w:rPr>
      </w:pPr>
      <w:r w:rsidRPr="00AC05B5">
        <w:rPr>
          <w:color w:val="000000" w:themeColor="text1"/>
        </w:rPr>
        <w:t>│   │                       │             │            │прилавка          │</w:t>
      </w:r>
    </w:p>
    <w:p w:rsidR="00A549E7" w:rsidRPr="00AC05B5" w:rsidRDefault="00A549E7">
      <w:pPr>
        <w:pStyle w:val="ConsPlusCell"/>
        <w:jc w:val="both"/>
        <w:rPr>
          <w:color w:val="000000" w:themeColor="text1"/>
        </w:rPr>
      </w:pPr>
      <w:r w:rsidRPr="00AC05B5">
        <w:rPr>
          <w:color w:val="000000" w:themeColor="text1"/>
        </w:rPr>
        <w:t>│   │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3 │Холодные блюда из мяса │50 - 100 г   │Не менее    │Хранятся не более │</w:t>
      </w:r>
    </w:p>
    <w:p w:rsidR="00A549E7" w:rsidRPr="00AC05B5" w:rsidRDefault="00A549E7">
      <w:pPr>
        <w:pStyle w:val="ConsPlusCell"/>
        <w:jc w:val="both"/>
        <w:rPr>
          <w:color w:val="000000" w:themeColor="text1"/>
        </w:rPr>
      </w:pPr>
      <w:r w:rsidRPr="00AC05B5">
        <w:rPr>
          <w:color w:val="000000" w:themeColor="text1"/>
        </w:rPr>
        <w:t>│   │и мясных продуктов,    │             │трех        │2 часов с         │</w:t>
      </w:r>
    </w:p>
    <w:p w:rsidR="00A549E7" w:rsidRPr="00AC05B5" w:rsidRDefault="00A549E7">
      <w:pPr>
        <w:pStyle w:val="ConsPlusCell"/>
        <w:jc w:val="both"/>
        <w:rPr>
          <w:color w:val="000000" w:themeColor="text1"/>
        </w:rPr>
      </w:pPr>
      <w:r w:rsidRPr="00AC05B5">
        <w:rPr>
          <w:color w:val="000000" w:themeColor="text1"/>
        </w:rPr>
        <w:t>│   │рыбы и рыбных          │             │наименований│использованием    │</w:t>
      </w:r>
    </w:p>
    <w:p w:rsidR="00A549E7" w:rsidRPr="00AC05B5" w:rsidRDefault="00A549E7">
      <w:pPr>
        <w:pStyle w:val="ConsPlusCell"/>
        <w:jc w:val="both"/>
        <w:rPr>
          <w:color w:val="000000" w:themeColor="text1"/>
        </w:rPr>
      </w:pPr>
      <w:r w:rsidRPr="00AC05B5">
        <w:rPr>
          <w:color w:val="000000" w:themeColor="text1"/>
        </w:rPr>
        <w:t>│   │гастрономических       │             │            │охлаждаемого      │</w:t>
      </w:r>
    </w:p>
    <w:p w:rsidR="00A549E7" w:rsidRPr="00AC05B5" w:rsidRDefault="00A549E7">
      <w:pPr>
        <w:pStyle w:val="ConsPlusCell"/>
        <w:jc w:val="both"/>
        <w:rPr>
          <w:color w:val="000000" w:themeColor="text1"/>
        </w:rPr>
      </w:pPr>
      <w:r w:rsidRPr="00AC05B5">
        <w:rPr>
          <w:color w:val="000000" w:themeColor="text1"/>
        </w:rPr>
        <w:t>│   │продуктов, яиц, в том  │             │            │прилавка          │</w:t>
      </w:r>
    </w:p>
    <w:p w:rsidR="00A549E7" w:rsidRPr="00AC05B5" w:rsidRDefault="00A549E7">
      <w:pPr>
        <w:pStyle w:val="ConsPlusCell"/>
        <w:jc w:val="both"/>
        <w:rPr>
          <w:color w:val="000000" w:themeColor="text1"/>
        </w:rPr>
      </w:pPr>
      <w:r w:rsidRPr="00AC05B5">
        <w:rPr>
          <w:color w:val="000000" w:themeColor="text1"/>
        </w:rPr>
        <w:t>│   │числе бутерброды с     │             │            │(холодильника)    │</w:t>
      </w:r>
    </w:p>
    <w:p w:rsidR="00A549E7" w:rsidRPr="00AC05B5" w:rsidRDefault="00A549E7">
      <w:pPr>
        <w:pStyle w:val="ConsPlusCell"/>
        <w:jc w:val="both"/>
        <w:rPr>
          <w:color w:val="000000" w:themeColor="text1"/>
        </w:rPr>
      </w:pPr>
      <w:r w:rsidRPr="00AC05B5">
        <w:rPr>
          <w:color w:val="000000" w:themeColor="text1"/>
        </w:rPr>
        <w:t>│   │колбасой детской и     │             │            │                  │</w:t>
      </w:r>
    </w:p>
    <w:p w:rsidR="00A549E7" w:rsidRPr="00AC05B5" w:rsidRDefault="00A549E7">
      <w:pPr>
        <w:pStyle w:val="ConsPlusCell"/>
        <w:jc w:val="both"/>
        <w:rPr>
          <w:color w:val="000000" w:themeColor="text1"/>
        </w:rPr>
      </w:pPr>
      <w:r w:rsidRPr="00AC05B5">
        <w:rPr>
          <w:color w:val="000000" w:themeColor="text1"/>
        </w:rPr>
        <w:t>│   │другими                │             │            │                  │</w:t>
      </w:r>
    </w:p>
    <w:p w:rsidR="00A549E7" w:rsidRPr="00AC05B5" w:rsidRDefault="00A549E7">
      <w:pPr>
        <w:pStyle w:val="ConsPlusCell"/>
        <w:jc w:val="both"/>
        <w:rPr>
          <w:color w:val="000000" w:themeColor="text1"/>
        </w:rPr>
      </w:pPr>
      <w:r w:rsidRPr="00AC05B5">
        <w:rPr>
          <w:color w:val="000000" w:themeColor="text1"/>
        </w:rPr>
        <w:t>│   │гастрономическими      │             │            │                  │</w:t>
      </w:r>
    </w:p>
    <w:p w:rsidR="00A549E7" w:rsidRPr="00AC05B5" w:rsidRDefault="00A549E7">
      <w:pPr>
        <w:pStyle w:val="ConsPlusCell"/>
        <w:jc w:val="both"/>
        <w:rPr>
          <w:color w:val="000000" w:themeColor="text1"/>
        </w:rPr>
      </w:pPr>
      <w:r w:rsidRPr="00AC05B5">
        <w:rPr>
          <w:color w:val="000000" w:themeColor="text1"/>
        </w:rPr>
        <w:t>│   │продуктами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4 │Изделия творожные      │50 - 100 г   │Не менее    │Хранятся с        │</w:t>
      </w:r>
    </w:p>
    <w:p w:rsidR="00A549E7" w:rsidRPr="00AC05B5" w:rsidRDefault="00A549E7">
      <w:pPr>
        <w:pStyle w:val="ConsPlusCell"/>
        <w:jc w:val="both"/>
        <w:rPr>
          <w:color w:val="000000" w:themeColor="text1"/>
        </w:rPr>
      </w:pPr>
      <w:r w:rsidRPr="00AC05B5">
        <w:rPr>
          <w:color w:val="000000" w:themeColor="text1"/>
        </w:rPr>
        <w:t>│   │(сырки, пудинги) в     │             │двух        │использованием    │</w:t>
      </w:r>
    </w:p>
    <w:p w:rsidR="00A549E7" w:rsidRPr="00AC05B5" w:rsidRDefault="00A549E7">
      <w:pPr>
        <w:pStyle w:val="ConsPlusCell"/>
        <w:jc w:val="both"/>
        <w:rPr>
          <w:color w:val="000000" w:themeColor="text1"/>
        </w:rPr>
      </w:pPr>
      <w:r w:rsidRPr="00AC05B5">
        <w:rPr>
          <w:color w:val="000000" w:themeColor="text1"/>
        </w:rPr>
        <w:t>│   │промышленной           │             │наименований│охлаждаемого      │</w:t>
      </w:r>
    </w:p>
    <w:p w:rsidR="00A549E7" w:rsidRPr="00AC05B5" w:rsidRDefault="00A549E7">
      <w:pPr>
        <w:pStyle w:val="ConsPlusCell"/>
        <w:jc w:val="both"/>
        <w:rPr>
          <w:color w:val="000000" w:themeColor="text1"/>
        </w:rPr>
      </w:pPr>
      <w:r w:rsidRPr="00AC05B5">
        <w:rPr>
          <w:color w:val="000000" w:themeColor="text1"/>
        </w:rPr>
        <w:t>│   │(порционной) упаковке  │             │            │прилавка          │</w:t>
      </w:r>
    </w:p>
    <w:p w:rsidR="00A549E7" w:rsidRPr="00AC05B5" w:rsidRDefault="00A549E7">
      <w:pPr>
        <w:pStyle w:val="ConsPlusCell"/>
        <w:jc w:val="both"/>
        <w:rPr>
          <w:color w:val="000000" w:themeColor="text1"/>
        </w:rPr>
      </w:pPr>
      <w:r w:rsidRPr="00AC05B5">
        <w:rPr>
          <w:color w:val="000000" w:themeColor="text1"/>
        </w:rPr>
        <w:t>│   │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5 │Сыры сычужные твердые  │25 - 50 г    │Одно - два  │Хранятся с        │</w:t>
      </w:r>
    </w:p>
    <w:p w:rsidR="00A549E7" w:rsidRPr="00AC05B5" w:rsidRDefault="00A549E7">
      <w:pPr>
        <w:pStyle w:val="ConsPlusCell"/>
        <w:jc w:val="both"/>
        <w:rPr>
          <w:color w:val="000000" w:themeColor="text1"/>
        </w:rPr>
      </w:pPr>
      <w:r w:rsidRPr="00AC05B5">
        <w:rPr>
          <w:color w:val="000000" w:themeColor="text1"/>
        </w:rPr>
        <w:t>│   │(и/или плавленые)      │             │наименования│использованием    │</w:t>
      </w:r>
    </w:p>
    <w:p w:rsidR="00A549E7" w:rsidRPr="00AC05B5" w:rsidRDefault="00A549E7">
      <w:pPr>
        <w:pStyle w:val="ConsPlusCell"/>
        <w:jc w:val="both"/>
        <w:rPr>
          <w:color w:val="000000" w:themeColor="text1"/>
        </w:rPr>
      </w:pPr>
      <w:r w:rsidRPr="00AC05B5">
        <w:rPr>
          <w:color w:val="000000" w:themeColor="text1"/>
        </w:rPr>
        <w:t>│   │ломтевые, массы        │             │            │охлаждаемого      │</w:t>
      </w:r>
    </w:p>
    <w:p w:rsidR="00A549E7" w:rsidRPr="00AC05B5" w:rsidRDefault="00A549E7">
      <w:pPr>
        <w:pStyle w:val="ConsPlusCell"/>
        <w:jc w:val="both"/>
        <w:rPr>
          <w:color w:val="000000" w:themeColor="text1"/>
        </w:rPr>
      </w:pPr>
      <w:r w:rsidRPr="00AC05B5">
        <w:rPr>
          <w:color w:val="000000" w:themeColor="text1"/>
        </w:rPr>
        <w:t>│   │пластифицированные     │             │            │прилавка          │</w:t>
      </w:r>
    </w:p>
    <w:p w:rsidR="00A549E7" w:rsidRPr="00AC05B5" w:rsidRDefault="00A549E7">
      <w:pPr>
        <w:pStyle w:val="ConsPlusCell"/>
        <w:jc w:val="both"/>
        <w:rPr>
          <w:color w:val="000000" w:themeColor="text1"/>
        </w:rPr>
      </w:pPr>
      <w:r w:rsidRPr="00AC05B5">
        <w:rPr>
          <w:color w:val="000000" w:themeColor="text1"/>
        </w:rPr>
        <w:t>│   │сырные в промышленной  │             │            │(холодильника)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6 │Орехи (кроме сырого    │До 100 г     │Три - четыре│Хранятся в        │</w:t>
      </w:r>
    </w:p>
    <w:p w:rsidR="00A549E7" w:rsidRPr="00AC05B5" w:rsidRDefault="00A549E7">
      <w:pPr>
        <w:pStyle w:val="ConsPlusCell"/>
        <w:jc w:val="both"/>
        <w:rPr>
          <w:color w:val="000000" w:themeColor="text1"/>
        </w:rPr>
      </w:pPr>
      <w:r w:rsidRPr="00AC05B5">
        <w:rPr>
          <w:color w:val="000000" w:themeColor="text1"/>
        </w:rPr>
        <w:t>│   │арахиса), сухофрукты и │             │наименования│соответствии с    │</w:t>
      </w:r>
    </w:p>
    <w:p w:rsidR="00A549E7" w:rsidRPr="00AC05B5" w:rsidRDefault="00A549E7">
      <w:pPr>
        <w:pStyle w:val="ConsPlusCell"/>
        <w:jc w:val="both"/>
        <w:rPr>
          <w:color w:val="000000" w:themeColor="text1"/>
        </w:rPr>
      </w:pPr>
      <w:r w:rsidRPr="00AC05B5">
        <w:rPr>
          <w:color w:val="000000" w:themeColor="text1"/>
        </w:rPr>
        <w:t>│   │их смеси, казинаки,    │             │            │требованиями      │</w:t>
      </w:r>
    </w:p>
    <w:p w:rsidR="00A549E7" w:rsidRPr="00AC05B5" w:rsidRDefault="00A549E7">
      <w:pPr>
        <w:pStyle w:val="ConsPlusCell"/>
        <w:jc w:val="both"/>
        <w:rPr>
          <w:color w:val="000000" w:themeColor="text1"/>
        </w:rPr>
      </w:pPr>
      <w:r w:rsidRPr="00AC05B5">
        <w:rPr>
          <w:color w:val="000000" w:themeColor="text1"/>
        </w:rPr>
        <w:t>│   │злаковые хлопья в      │             │            │                  │</w:t>
      </w:r>
    </w:p>
    <w:p w:rsidR="00A549E7" w:rsidRPr="00AC05B5" w:rsidRDefault="00A549E7">
      <w:pPr>
        <w:pStyle w:val="ConsPlusCell"/>
        <w:jc w:val="both"/>
        <w:rPr>
          <w:color w:val="000000" w:themeColor="text1"/>
        </w:rPr>
      </w:pPr>
      <w:r w:rsidRPr="00AC05B5">
        <w:rPr>
          <w:color w:val="000000" w:themeColor="text1"/>
        </w:rPr>
        <w:t>│   │промышленной           │             │            │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   │сухие завтраки типа    │             │            │                  │</w:t>
      </w:r>
    </w:p>
    <w:p w:rsidR="00A549E7" w:rsidRPr="00AC05B5" w:rsidRDefault="00A549E7">
      <w:pPr>
        <w:pStyle w:val="ConsPlusCell"/>
        <w:jc w:val="both"/>
        <w:rPr>
          <w:color w:val="000000" w:themeColor="text1"/>
        </w:rPr>
      </w:pPr>
      <w:r w:rsidRPr="00AC05B5">
        <w:rPr>
          <w:color w:val="000000" w:themeColor="text1"/>
        </w:rPr>
        <w:t>│   │"мюсли" в виде         │             │            │                  │</w:t>
      </w:r>
    </w:p>
    <w:p w:rsidR="00A549E7" w:rsidRPr="00AC05B5" w:rsidRDefault="00A549E7">
      <w:pPr>
        <w:pStyle w:val="ConsPlusCell"/>
        <w:jc w:val="both"/>
        <w:rPr>
          <w:color w:val="000000" w:themeColor="text1"/>
        </w:rPr>
      </w:pPr>
      <w:r w:rsidRPr="00AC05B5">
        <w:rPr>
          <w:color w:val="000000" w:themeColor="text1"/>
        </w:rPr>
        <w:t>│   │батончиков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7 │Кондитерские изделия:  │             │            │                  │</w:t>
      </w:r>
    </w:p>
    <w:p w:rsidR="00A549E7" w:rsidRPr="00AC05B5" w:rsidRDefault="00A549E7">
      <w:pPr>
        <w:pStyle w:val="ConsPlusCell"/>
        <w:jc w:val="both"/>
        <w:rPr>
          <w:color w:val="000000" w:themeColor="text1"/>
        </w:rPr>
      </w:pPr>
      <w:r w:rsidRPr="00AC05B5">
        <w:rPr>
          <w:color w:val="000000" w:themeColor="text1"/>
        </w:rPr>
        <w:t>│   │                       │             │            │                  │</w:t>
      </w:r>
    </w:p>
    <w:p w:rsidR="00A549E7" w:rsidRPr="00AC05B5" w:rsidRDefault="00A549E7">
      <w:pPr>
        <w:pStyle w:val="ConsPlusCell"/>
        <w:jc w:val="both"/>
        <w:rPr>
          <w:color w:val="000000" w:themeColor="text1"/>
        </w:rPr>
      </w:pPr>
      <w:r w:rsidRPr="00AC05B5">
        <w:rPr>
          <w:color w:val="000000" w:themeColor="text1"/>
        </w:rPr>
        <w:t>│   │сладости (мармелад,    │До 100 г     │От трех до  │Хранятся в        │</w:t>
      </w:r>
    </w:p>
    <w:p w:rsidR="00A549E7" w:rsidRPr="00AC05B5" w:rsidRDefault="00A549E7">
      <w:pPr>
        <w:pStyle w:val="ConsPlusCell"/>
        <w:jc w:val="both"/>
        <w:rPr>
          <w:color w:val="000000" w:themeColor="text1"/>
        </w:rPr>
      </w:pPr>
      <w:r w:rsidRPr="00AC05B5">
        <w:rPr>
          <w:color w:val="000000" w:themeColor="text1"/>
        </w:rPr>
        <w:t>│   │зефир, шоколад, вафли) │             │восьми      │соответствии с    │</w:t>
      </w:r>
    </w:p>
    <w:p w:rsidR="00A549E7" w:rsidRPr="00AC05B5" w:rsidRDefault="00A549E7">
      <w:pPr>
        <w:pStyle w:val="ConsPlusCell"/>
        <w:jc w:val="both"/>
        <w:rPr>
          <w:color w:val="000000" w:themeColor="text1"/>
        </w:rPr>
      </w:pPr>
      <w:r w:rsidRPr="00AC05B5">
        <w:rPr>
          <w:color w:val="000000" w:themeColor="text1"/>
        </w:rPr>
        <w:t>│   │в промышленной         │             │наименований│требованиями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   │                       │             │            │                  │</w:t>
      </w:r>
    </w:p>
    <w:p w:rsidR="00A549E7" w:rsidRPr="00AC05B5" w:rsidRDefault="00A549E7">
      <w:pPr>
        <w:pStyle w:val="ConsPlusCell"/>
        <w:jc w:val="both"/>
        <w:rPr>
          <w:color w:val="000000" w:themeColor="text1"/>
        </w:rPr>
      </w:pPr>
      <w:r w:rsidRPr="00AC05B5">
        <w:rPr>
          <w:color w:val="000000" w:themeColor="text1"/>
        </w:rPr>
        <w:t>│   │сдобные булочки и      │50 - 100 г   │От трех до  │                  │</w:t>
      </w:r>
    </w:p>
    <w:p w:rsidR="00A549E7" w:rsidRPr="00AC05B5" w:rsidRDefault="00A549E7">
      <w:pPr>
        <w:pStyle w:val="ConsPlusCell"/>
        <w:jc w:val="both"/>
        <w:rPr>
          <w:color w:val="000000" w:themeColor="text1"/>
        </w:rPr>
      </w:pPr>
      <w:r w:rsidRPr="00AC05B5">
        <w:rPr>
          <w:color w:val="000000" w:themeColor="text1"/>
        </w:rPr>
        <w:t>│   │зерновые хлебцы, в том │             │восьми      │                  │</w:t>
      </w:r>
    </w:p>
    <w:p w:rsidR="00A549E7" w:rsidRPr="00AC05B5" w:rsidRDefault="00A549E7">
      <w:pPr>
        <w:pStyle w:val="ConsPlusCell"/>
        <w:jc w:val="both"/>
        <w:rPr>
          <w:color w:val="000000" w:themeColor="text1"/>
        </w:rPr>
      </w:pPr>
      <w:r w:rsidRPr="00AC05B5">
        <w:rPr>
          <w:color w:val="000000" w:themeColor="text1"/>
        </w:rPr>
        <w:t>│   │числе обогащенные      │             │наименований│                  │</w:t>
      </w:r>
    </w:p>
    <w:p w:rsidR="00A549E7" w:rsidRPr="00AC05B5" w:rsidRDefault="00A549E7">
      <w:pPr>
        <w:pStyle w:val="ConsPlusCell"/>
        <w:jc w:val="both"/>
        <w:rPr>
          <w:color w:val="000000" w:themeColor="text1"/>
        </w:rPr>
      </w:pPr>
      <w:r w:rsidRPr="00AC05B5">
        <w:rPr>
          <w:color w:val="000000" w:themeColor="text1"/>
        </w:rPr>
        <w:t>│   │микронутриентами,      │             │            │                  │</w:t>
      </w:r>
    </w:p>
    <w:p w:rsidR="00A549E7" w:rsidRPr="00AC05B5" w:rsidRDefault="00A549E7">
      <w:pPr>
        <w:pStyle w:val="ConsPlusCell"/>
        <w:jc w:val="both"/>
        <w:rPr>
          <w:color w:val="000000" w:themeColor="text1"/>
        </w:rPr>
      </w:pPr>
      <w:r w:rsidRPr="00AC05B5">
        <w:rPr>
          <w:color w:val="000000" w:themeColor="text1"/>
        </w:rPr>
        <w:t>│   │промышленного и        │             │            │                  │</w:t>
      </w:r>
    </w:p>
    <w:p w:rsidR="00A549E7" w:rsidRPr="00AC05B5" w:rsidRDefault="00A549E7">
      <w:pPr>
        <w:pStyle w:val="ConsPlusCell"/>
        <w:jc w:val="both"/>
        <w:rPr>
          <w:color w:val="000000" w:themeColor="text1"/>
        </w:rPr>
      </w:pPr>
      <w:r w:rsidRPr="00AC05B5">
        <w:rPr>
          <w:color w:val="000000" w:themeColor="text1"/>
        </w:rPr>
        <w:t>│   │собственного           │             │            │                  │</w:t>
      </w:r>
    </w:p>
    <w:p w:rsidR="00A549E7" w:rsidRPr="00AC05B5" w:rsidRDefault="00A549E7">
      <w:pPr>
        <w:pStyle w:val="ConsPlusCell"/>
        <w:jc w:val="both"/>
        <w:rPr>
          <w:color w:val="000000" w:themeColor="text1"/>
        </w:rPr>
      </w:pPr>
      <w:r w:rsidRPr="00AC05B5">
        <w:rPr>
          <w:color w:val="000000" w:themeColor="text1"/>
        </w:rPr>
        <w:t>│   │производства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8 │Сладкие блюда (желе и  │До 100 г     │Одно - два  │Хранятся с        │</w:t>
      </w:r>
    </w:p>
    <w:p w:rsidR="00A549E7" w:rsidRPr="00AC05B5" w:rsidRDefault="00A549E7">
      <w:pPr>
        <w:pStyle w:val="ConsPlusCell"/>
        <w:jc w:val="both"/>
        <w:rPr>
          <w:color w:val="000000" w:themeColor="text1"/>
        </w:rPr>
      </w:pPr>
      <w:r w:rsidRPr="00AC05B5">
        <w:rPr>
          <w:color w:val="000000" w:themeColor="text1"/>
        </w:rPr>
        <w:t>│   │другие) промышленного  │             │наименования│использованием    │</w:t>
      </w:r>
    </w:p>
    <w:p w:rsidR="00A549E7" w:rsidRPr="00AC05B5" w:rsidRDefault="00A549E7">
      <w:pPr>
        <w:pStyle w:val="ConsPlusCell"/>
        <w:jc w:val="both"/>
        <w:rPr>
          <w:color w:val="000000" w:themeColor="text1"/>
        </w:rPr>
      </w:pPr>
      <w:r w:rsidRPr="00AC05B5">
        <w:rPr>
          <w:color w:val="000000" w:themeColor="text1"/>
        </w:rPr>
        <w:t>│   │и собственного         │             │            │охлаждаемого      │</w:t>
      </w:r>
    </w:p>
    <w:p w:rsidR="00A549E7" w:rsidRPr="00AC05B5" w:rsidRDefault="00A549E7">
      <w:pPr>
        <w:pStyle w:val="ConsPlusCell"/>
        <w:jc w:val="both"/>
        <w:rPr>
          <w:color w:val="000000" w:themeColor="text1"/>
        </w:rPr>
      </w:pPr>
      <w:r w:rsidRPr="00AC05B5">
        <w:rPr>
          <w:color w:val="000000" w:themeColor="text1"/>
        </w:rPr>
        <w:t>│   │производства           │             │            │прилавка          │</w:t>
      </w:r>
    </w:p>
    <w:p w:rsidR="00A549E7" w:rsidRPr="00AC05B5" w:rsidRDefault="00A549E7">
      <w:pPr>
        <w:pStyle w:val="ConsPlusCell"/>
        <w:jc w:val="both"/>
        <w:rPr>
          <w:color w:val="000000" w:themeColor="text1"/>
        </w:rPr>
      </w:pPr>
      <w:r w:rsidRPr="00AC05B5">
        <w:rPr>
          <w:color w:val="000000" w:themeColor="text1"/>
        </w:rPr>
        <w:t>│   │порционные             │             │            │(холодильника)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 9 │Вода питьевая          │0,2 - 0,5 л  │Не менее    │Хранится в        │</w:t>
      </w:r>
    </w:p>
    <w:p w:rsidR="00A549E7" w:rsidRPr="00AC05B5" w:rsidRDefault="00A549E7">
      <w:pPr>
        <w:pStyle w:val="ConsPlusCell"/>
        <w:jc w:val="both"/>
        <w:rPr>
          <w:color w:val="000000" w:themeColor="text1"/>
        </w:rPr>
      </w:pPr>
      <w:r w:rsidRPr="00AC05B5">
        <w:rPr>
          <w:color w:val="000000" w:themeColor="text1"/>
        </w:rPr>
        <w:t>│   │негазированная         │             │двух        │соответствии с    │</w:t>
      </w:r>
    </w:p>
    <w:p w:rsidR="00A549E7" w:rsidRPr="00AC05B5" w:rsidRDefault="00A549E7">
      <w:pPr>
        <w:pStyle w:val="ConsPlusCell"/>
        <w:jc w:val="both"/>
        <w:rPr>
          <w:color w:val="000000" w:themeColor="text1"/>
        </w:rPr>
      </w:pPr>
      <w:r w:rsidRPr="00AC05B5">
        <w:rPr>
          <w:color w:val="000000" w:themeColor="text1"/>
        </w:rPr>
        <w:t>│   │промышленного          │             │наименований│требованиями,     │</w:t>
      </w:r>
    </w:p>
    <w:p w:rsidR="00A549E7" w:rsidRPr="00AC05B5" w:rsidRDefault="00A549E7">
      <w:pPr>
        <w:pStyle w:val="ConsPlusCell"/>
        <w:jc w:val="both"/>
        <w:rPr>
          <w:color w:val="000000" w:themeColor="text1"/>
        </w:rPr>
      </w:pPr>
      <w:r w:rsidRPr="00AC05B5">
        <w:rPr>
          <w:color w:val="000000" w:themeColor="text1"/>
        </w:rPr>
        <w:t>│   │производства,          │             │            │допускается       │</w:t>
      </w:r>
    </w:p>
    <w:p w:rsidR="00A549E7" w:rsidRPr="00AC05B5" w:rsidRDefault="00A549E7">
      <w:pPr>
        <w:pStyle w:val="ConsPlusCell"/>
        <w:jc w:val="both"/>
        <w:rPr>
          <w:color w:val="000000" w:themeColor="text1"/>
        </w:rPr>
      </w:pPr>
      <w:r w:rsidRPr="00AC05B5">
        <w:rPr>
          <w:color w:val="000000" w:themeColor="text1"/>
        </w:rPr>
        <w:t>│   │расфасованная в бутыли │             │            │разлив из бутылей │</w:t>
      </w:r>
    </w:p>
    <w:p w:rsidR="00A549E7" w:rsidRPr="00AC05B5" w:rsidRDefault="00A549E7">
      <w:pPr>
        <w:pStyle w:val="ConsPlusCell"/>
        <w:jc w:val="both"/>
        <w:rPr>
          <w:color w:val="000000" w:themeColor="text1"/>
        </w:rPr>
      </w:pPr>
      <w:r w:rsidRPr="00AC05B5">
        <w:rPr>
          <w:color w:val="000000" w:themeColor="text1"/>
        </w:rPr>
        <w:t>│   │                       │             │            │до 2 л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│10 │Напитки собственного   │150 - 200 мл │Два - четыре│Напитки           │</w:t>
      </w:r>
    </w:p>
    <w:p w:rsidR="00A549E7" w:rsidRPr="00AC05B5" w:rsidRDefault="00A549E7">
      <w:pPr>
        <w:pStyle w:val="ConsPlusCell"/>
        <w:jc w:val="both"/>
        <w:rPr>
          <w:color w:val="000000" w:themeColor="text1"/>
        </w:rPr>
      </w:pPr>
      <w:r w:rsidRPr="00AC05B5">
        <w:rPr>
          <w:color w:val="000000" w:themeColor="text1"/>
        </w:rPr>
        <w:t>│   │производства (из       │             │наименования│собственного      │</w:t>
      </w:r>
    </w:p>
    <w:p w:rsidR="00A549E7" w:rsidRPr="00AC05B5" w:rsidRDefault="00A549E7">
      <w:pPr>
        <w:pStyle w:val="ConsPlusCell"/>
        <w:jc w:val="both"/>
        <w:rPr>
          <w:color w:val="000000" w:themeColor="text1"/>
        </w:rPr>
      </w:pPr>
      <w:r w:rsidRPr="00AC05B5">
        <w:rPr>
          <w:color w:val="000000" w:themeColor="text1"/>
        </w:rPr>
        <w:t>│   │клюквы, шиповника,     │             │            │производства      │</w:t>
      </w:r>
    </w:p>
    <w:p w:rsidR="00A549E7" w:rsidRPr="00AC05B5" w:rsidRDefault="00A549E7">
      <w:pPr>
        <w:pStyle w:val="ConsPlusCell"/>
        <w:jc w:val="both"/>
        <w:rPr>
          <w:color w:val="000000" w:themeColor="text1"/>
        </w:rPr>
      </w:pPr>
      <w:r w:rsidRPr="00AC05B5">
        <w:rPr>
          <w:color w:val="000000" w:themeColor="text1"/>
        </w:rPr>
        <w:t>│   │других ягод и фруктов) │             │            │готовятся         │</w:t>
      </w:r>
    </w:p>
    <w:p w:rsidR="00A549E7" w:rsidRPr="00AC05B5" w:rsidRDefault="00A549E7">
      <w:pPr>
        <w:pStyle w:val="ConsPlusCell"/>
        <w:jc w:val="both"/>
        <w:rPr>
          <w:color w:val="000000" w:themeColor="text1"/>
        </w:rPr>
      </w:pPr>
      <w:r w:rsidRPr="00AC05B5">
        <w:rPr>
          <w:color w:val="000000" w:themeColor="text1"/>
        </w:rPr>
        <w:t>│   │                       │             │            │непосредственно   │</w:t>
      </w:r>
    </w:p>
    <w:p w:rsidR="00A549E7" w:rsidRPr="00AC05B5" w:rsidRDefault="00A549E7">
      <w:pPr>
        <w:pStyle w:val="ConsPlusCell"/>
        <w:jc w:val="both"/>
        <w:rPr>
          <w:color w:val="000000" w:themeColor="text1"/>
        </w:rPr>
      </w:pPr>
      <w:r w:rsidRPr="00AC05B5">
        <w:rPr>
          <w:color w:val="000000" w:themeColor="text1"/>
        </w:rPr>
        <w:t>│   │                       │             │            │перед реализацией │</w:t>
      </w:r>
    </w:p>
    <w:p w:rsidR="00A549E7" w:rsidRPr="00AC05B5" w:rsidRDefault="00A549E7">
      <w:pPr>
        <w:pStyle w:val="ConsPlusCell"/>
        <w:jc w:val="both"/>
        <w:rPr>
          <w:color w:val="000000" w:themeColor="text1"/>
        </w:rPr>
      </w:pPr>
      <w:r w:rsidRPr="00AC05B5">
        <w:rPr>
          <w:color w:val="000000" w:themeColor="text1"/>
        </w:rPr>
        <w:t xml:space="preserve">│(в ред. </w:t>
      </w:r>
      <w:hyperlink r:id="rId143" w:history="1">
        <w:r w:rsidRPr="00AC05B5">
          <w:rPr>
            <w:color w:val="000000" w:themeColor="text1"/>
          </w:rPr>
          <w:t>постановления</w:t>
        </w:r>
      </w:hyperlink>
      <w:r w:rsidRPr="00AC05B5">
        <w:rPr>
          <w:color w:val="000000" w:themeColor="text1"/>
        </w:rPr>
        <w:t xml:space="preserve"> Минздрава от 29.07.2014 N 63)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│11 │Соки и нектары         │150 - 200 мл │Не менее    │Хранятся в        │</w:t>
      </w:r>
    </w:p>
    <w:p w:rsidR="00A549E7" w:rsidRPr="00AC05B5" w:rsidRDefault="00A549E7">
      <w:pPr>
        <w:pStyle w:val="ConsPlusCell"/>
        <w:jc w:val="both"/>
        <w:rPr>
          <w:color w:val="000000" w:themeColor="text1"/>
        </w:rPr>
      </w:pPr>
      <w:r w:rsidRPr="00AC05B5">
        <w:rPr>
          <w:color w:val="000000" w:themeColor="text1"/>
        </w:rPr>
        <w:t>│   │плодовые (фруктовые) и │             │трех        │соответствии с    │</w:t>
      </w:r>
    </w:p>
    <w:p w:rsidR="00A549E7" w:rsidRPr="00AC05B5" w:rsidRDefault="00A549E7">
      <w:pPr>
        <w:pStyle w:val="ConsPlusCell"/>
        <w:jc w:val="both"/>
        <w:rPr>
          <w:color w:val="000000" w:themeColor="text1"/>
        </w:rPr>
      </w:pPr>
      <w:r w:rsidRPr="00AC05B5">
        <w:rPr>
          <w:color w:val="000000" w:themeColor="text1"/>
        </w:rPr>
        <w:t>│   │овощные с содержанием  │             │наименований│требованиями.     │</w:t>
      </w:r>
    </w:p>
    <w:p w:rsidR="00A549E7" w:rsidRPr="00AC05B5" w:rsidRDefault="00A549E7">
      <w:pPr>
        <w:pStyle w:val="ConsPlusCell"/>
        <w:jc w:val="both"/>
        <w:rPr>
          <w:color w:val="000000" w:themeColor="text1"/>
        </w:rPr>
      </w:pPr>
      <w:r w:rsidRPr="00AC05B5">
        <w:rPr>
          <w:color w:val="000000" w:themeColor="text1"/>
        </w:rPr>
        <w:t>│   │соковых веществ не     │             │            │Допускается       │</w:t>
      </w:r>
    </w:p>
    <w:p w:rsidR="00A549E7" w:rsidRPr="00AC05B5" w:rsidRDefault="00A549E7">
      <w:pPr>
        <w:pStyle w:val="ConsPlusCell"/>
        <w:jc w:val="both"/>
        <w:rPr>
          <w:color w:val="000000" w:themeColor="text1"/>
        </w:rPr>
      </w:pPr>
      <w:r w:rsidRPr="00AC05B5">
        <w:rPr>
          <w:color w:val="000000" w:themeColor="text1"/>
        </w:rPr>
        <w:t>│   │менее 50% в            │             │            │разлив из         │</w:t>
      </w:r>
    </w:p>
    <w:p w:rsidR="00A549E7" w:rsidRPr="00AC05B5" w:rsidRDefault="00A549E7">
      <w:pPr>
        <w:pStyle w:val="ConsPlusCell"/>
        <w:jc w:val="both"/>
        <w:rPr>
          <w:color w:val="000000" w:themeColor="text1"/>
        </w:rPr>
      </w:pPr>
      <w:r w:rsidRPr="00AC05B5">
        <w:rPr>
          <w:color w:val="000000" w:themeColor="text1"/>
        </w:rPr>
        <w:t>│   │промышленной           │             │            │промышленной      │</w:t>
      </w:r>
    </w:p>
    <w:p w:rsidR="00A549E7" w:rsidRPr="00AC05B5" w:rsidRDefault="00A549E7">
      <w:pPr>
        <w:pStyle w:val="ConsPlusCell"/>
        <w:jc w:val="both"/>
        <w:rPr>
          <w:color w:val="000000" w:themeColor="text1"/>
        </w:rPr>
      </w:pPr>
      <w:r w:rsidRPr="00AC05B5">
        <w:rPr>
          <w:color w:val="000000" w:themeColor="text1"/>
        </w:rPr>
        <w:t>│   │(порционной) упаковке  │             │            │упаковки от       │</w:t>
      </w:r>
    </w:p>
    <w:p w:rsidR="00A549E7" w:rsidRPr="00AC05B5" w:rsidRDefault="00A549E7">
      <w:pPr>
        <w:pStyle w:val="ConsPlusCell"/>
        <w:jc w:val="both"/>
        <w:rPr>
          <w:color w:val="000000" w:themeColor="text1"/>
        </w:rPr>
      </w:pPr>
      <w:r w:rsidRPr="00AC05B5">
        <w:rPr>
          <w:color w:val="000000" w:themeColor="text1"/>
        </w:rPr>
        <w:t>│   │                       │             │            │200 мл до 3 л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│12 │Кисломолочные напитки  │До 200 г     │Не менее    │Хранятся с        │</w:t>
      </w:r>
    </w:p>
    <w:p w:rsidR="00A549E7" w:rsidRPr="00AC05B5" w:rsidRDefault="00A549E7">
      <w:pPr>
        <w:pStyle w:val="ConsPlusCell"/>
        <w:jc w:val="both"/>
        <w:rPr>
          <w:color w:val="000000" w:themeColor="text1"/>
        </w:rPr>
      </w:pPr>
      <w:r w:rsidRPr="00AC05B5">
        <w:rPr>
          <w:color w:val="000000" w:themeColor="text1"/>
        </w:rPr>
        <w:t>│   │с живыми               │             │двух        │использованием    │</w:t>
      </w:r>
    </w:p>
    <w:p w:rsidR="00A549E7" w:rsidRPr="00AC05B5" w:rsidRDefault="00A549E7">
      <w:pPr>
        <w:pStyle w:val="ConsPlusCell"/>
        <w:jc w:val="both"/>
        <w:rPr>
          <w:color w:val="000000" w:themeColor="text1"/>
        </w:rPr>
      </w:pPr>
      <w:r w:rsidRPr="00AC05B5">
        <w:rPr>
          <w:color w:val="000000" w:themeColor="text1"/>
        </w:rPr>
        <w:t>│   │бактериальными         │             │наименований│охлаждаемого      │</w:t>
      </w:r>
    </w:p>
    <w:p w:rsidR="00A549E7" w:rsidRPr="00AC05B5" w:rsidRDefault="00A549E7">
      <w:pPr>
        <w:pStyle w:val="ConsPlusCell"/>
        <w:jc w:val="both"/>
        <w:rPr>
          <w:color w:val="000000" w:themeColor="text1"/>
        </w:rPr>
      </w:pPr>
      <w:r w:rsidRPr="00AC05B5">
        <w:rPr>
          <w:color w:val="000000" w:themeColor="text1"/>
        </w:rPr>
        <w:t>│   │культурами (кефир,     │             │            │прилавка          │</w:t>
      </w:r>
    </w:p>
    <w:p w:rsidR="00A549E7" w:rsidRPr="00AC05B5" w:rsidRDefault="00A549E7">
      <w:pPr>
        <w:pStyle w:val="ConsPlusCell"/>
        <w:jc w:val="both"/>
        <w:rPr>
          <w:color w:val="000000" w:themeColor="text1"/>
        </w:rPr>
      </w:pPr>
      <w:r w:rsidRPr="00AC05B5">
        <w:rPr>
          <w:color w:val="000000" w:themeColor="text1"/>
        </w:rPr>
        <w:t>│   │ряженка, простокваша,  │             │            │(холодильника).   │</w:t>
      </w:r>
    </w:p>
    <w:p w:rsidR="00A549E7" w:rsidRPr="00AC05B5" w:rsidRDefault="00A549E7">
      <w:pPr>
        <w:pStyle w:val="ConsPlusCell"/>
        <w:jc w:val="both"/>
        <w:rPr>
          <w:color w:val="000000" w:themeColor="text1"/>
        </w:rPr>
      </w:pPr>
      <w:r w:rsidRPr="00AC05B5">
        <w:rPr>
          <w:color w:val="000000" w:themeColor="text1"/>
        </w:rPr>
        <w:t>│   │биойогурт), в том      │             │            │Допускается       │</w:t>
      </w:r>
    </w:p>
    <w:p w:rsidR="00A549E7" w:rsidRPr="00AC05B5" w:rsidRDefault="00A549E7">
      <w:pPr>
        <w:pStyle w:val="ConsPlusCell"/>
        <w:jc w:val="both"/>
        <w:rPr>
          <w:color w:val="000000" w:themeColor="text1"/>
        </w:rPr>
      </w:pPr>
      <w:r w:rsidRPr="00AC05B5">
        <w:rPr>
          <w:color w:val="000000" w:themeColor="text1"/>
        </w:rPr>
        <w:t>│   │числе обогащенные      │             │            │разлив из         │</w:t>
      </w:r>
    </w:p>
    <w:p w:rsidR="00A549E7" w:rsidRPr="00AC05B5" w:rsidRDefault="00A549E7">
      <w:pPr>
        <w:pStyle w:val="ConsPlusCell"/>
        <w:jc w:val="both"/>
        <w:rPr>
          <w:color w:val="000000" w:themeColor="text1"/>
        </w:rPr>
      </w:pPr>
      <w:r w:rsidRPr="00AC05B5">
        <w:rPr>
          <w:color w:val="000000" w:themeColor="text1"/>
        </w:rPr>
        <w:t>│   │макро- и               │             │            │промышленной      │</w:t>
      </w:r>
    </w:p>
    <w:p w:rsidR="00A549E7" w:rsidRPr="00AC05B5" w:rsidRDefault="00A549E7">
      <w:pPr>
        <w:pStyle w:val="ConsPlusCell"/>
        <w:jc w:val="both"/>
        <w:rPr>
          <w:color w:val="000000" w:themeColor="text1"/>
        </w:rPr>
      </w:pPr>
      <w:r w:rsidRPr="00AC05B5">
        <w:rPr>
          <w:color w:val="000000" w:themeColor="text1"/>
        </w:rPr>
        <w:t>│   │микронутриентами в     │             │            │упаковки от 200 г │</w:t>
      </w:r>
    </w:p>
    <w:p w:rsidR="00A549E7" w:rsidRPr="00AC05B5" w:rsidRDefault="00A549E7">
      <w:pPr>
        <w:pStyle w:val="ConsPlusCell"/>
        <w:jc w:val="both"/>
        <w:rPr>
          <w:color w:val="000000" w:themeColor="text1"/>
        </w:rPr>
      </w:pPr>
      <w:r w:rsidRPr="00AC05B5">
        <w:rPr>
          <w:color w:val="000000" w:themeColor="text1"/>
        </w:rPr>
        <w:t>│   │промышленной           │             │            │до 1 кг           │</w:t>
      </w:r>
    </w:p>
    <w:p w:rsidR="00A549E7" w:rsidRPr="00AC05B5" w:rsidRDefault="00A549E7">
      <w:pPr>
        <w:pStyle w:val="ConsPlusCell"/>
        <w:jc w:val="both"/>
        <w:rPr>
          <w:color w:val="000000" w:themeColor="text1"/>
        </w:rPr>
      </w:pPr>
      <w:r w:rsidRPr="00AC05B5">
        <w:rPr>
          <w:color w:val="000000" w:themeColor="text1"/>
        </w:rPr>
        <w:t>│   │(порционной) упаковке  │             │            │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│13 │Молоко стерилизованное │200 г        │Одно и более│Хранятся с        │</w:t>
      </w:r>
    </w:p>
    <w:p w:rsidR="00A549E7" w:rsidRPr="00AC05B5" w:rsidRDefault="00A549E7">
      <w:pPr>
        <w:pStyle w:val="ConsPlusCell"/>
        <w:jc w:val="both"/>
        <w:rPr>
          <w:color w:val="000000" w:themeColor="text1"/>
        </w:rPr>
      </w:pPr>
      <w:r w:rsidRPr="00AC05B5">
        <w:rPr>
          <w:color w:val="000000" w:themeColor="text1"/>
        </w:rPr>
        <w:t>│   │или пастеризованное (в │             │наименований│использованием    │</w:t>
      </w:r>
    </w:p>
    <w:p w:rsidR="00A549E7" w:rsidRPr="00AC05B5" w:rsidRDefault="00A549E7">
      <w:pPr>
        <w:pStyle w:val="ConsPlusCell"/>
        <w:jc w:val="both"/>
        <w:rPr>
          <w:color w:val="000000" w:themeColor="text1"/>
        </w:rPr>
      </w:pPr>
      <w:r w:rsidRPr="00AC05B5">
        <w:rPr>
          <w:color w:val="000000" w:themeColor="text1"/>
        </w:rPr>
        <w:t>│   │том числе обогащенное  │             │            │охлаждаемого      │</w:t>
      </w:r>
    </w:p>
    <w:p w:rsidR="00A549E7" w:rsidRPr="00AC05B5" w:rsidRDefault="00A549E7">
      <w:pPr>
        <w:pStyle w:val="ConsPlusCell"/>
        <w:jc w:val="both"/>
        <w:rPr>
          <w:color w:val="000000" w:themeColor="text1"/>
        </w:rPr>
      </w:pPr>
      <w:r w:rsidRPr="00AC05B5">
        <w:rPr>
          <w:color w:val="000000" w:themeColor="text1"/>
        </w:rPr>
        <w:t>│   │макро- и               │             │            │прилавка          │</w:t>
      </w:r>
    </w:p>
    <w:p w:rsidR="00A549E7" w:rsidRPr="00AC05B5" w:rsidRDefault="00A549E7">
      <w:pPr>
        <w:pStyle w:val="ConsPlusCell"/>
        <w:jc w:val="both"/>
        <w:rPr>
          <w:color w:val="000000" w:themeColor="text1"/>
        </w:rPr>
      </w:pPr>
      <w:r w:rsidRPr="00AC05B5">
        <w:rPr>
          <w:color w:val="000000" w:themeColor="text1"/>
        </w:rPr>
        <w:t>│   │микронутриентами) в    │             │            │(холодильника).   │</w:t>
      </w:r>
    </w:p>
    <w:p w:rsidR="00A549E7" w:rsidRPr="00AC05B5" w:rsidRDefault="00A549E7">
      <w:pPr>
        <w:pStyle w:val="ConsPlusCell"/>
        <w:jc w:val="both"/>
        <w:rPr>
          <w:color w:val="000000" w:themeColor="text1"/>
        </w:rPr>
      </w:pPr>
      <w:r w:rsidRPr="00AC05B5">
        <w:rPr>
          <w:color w:val="000000" w:themeColor="text1"/>
        </w:rPr>
        <w:t>│   │промышленной           │             │            │Допускается       │</w:t>
      </w:r>
    </w:p>
    <w:p w:rsidR="00A549E7" w:rsidRPr="00AC05B5" w:rsidRDefault="00A549E7">
      <w:pPr>
        <w:pStyle w:val="ConsPlusCell"/>
        <w:jc w:val="both"/>
        <w:rPr>
          <w:color w:val="000000" w:themeColor="text1"/>
        </w:rPr>
      </w:pPr>
      <w:r w:rsidRPr="00AC05B5">
        <w:rPr>
          <w:color w:val="000000" w:themeColor="text1"/>
        </w:rPr>
        <w:t>│   │(порционной) упаковке  │             │            │разлив из         │</w:t>
      </w:r>
    </w:p>
    <w:p w:rsidR="00A549E7" w:rsidRPr="00AC05B5" w:rsidRDefault="00A549E7">
      <w:pPr>
        <w:pStyle w:val="ConsPlusCell"/>
        <w:jc w:val="both"/>
        <w:rPr>
          <w:color w:val="000000" w:themeColor="text1"/>
        </w:rPr>
      </w:pPr>
      <w:r w:rsidRPr="00AC05B5">
        <w:rPr>
          <w:color w:val="000000" w:themeColor="text1"/>
        </w:rPr>
        <w:t>│   │                       │             │            │промышленной      │</w:t>
      </w:r>
    </w:p>
    <w:p w:rsidR="00A549E7" w:rsidRPr="00AC05B5" w:rsidRDefault="00A549E7">
      <w:pPr>
        <w:pStyle w:val="ConsPlusCell"/>
        <w:jc w:val="both"/>
        <w:rPr>
          <w:color w:val="000000" w:themeColor="text1"/>
        </w:rPr>
      </w:pPr>
      <w:r w:rsidRPr="00AC05B5">
        <w:rPr>
          <w:color w:val="000000" w:themeColor="text1"/>
        </w:rPr>
        <w:t>│   │                       │             │            │упаковки от 200 г │</w:t>
      </w:r>
    </w:p>
    <w:p w:rsidR="00A549E7" w:rsidRPr="00AC05B5" w:rsidRDefault="00A549E7">
      <w:pPr>
        <w:pStyle w:val="ConsPlusCell"/>
        <w:jc w:val="both"/>
        <w:rPr>
          <w:color w:val="000000" w:themeColor="text1"/>
        </w:rPr>
      </w:pPr>
      <w:r w:rsidRPr="00AC05B5">
        <w:rPr>
          <w:color w:val="000000" w:themeColor="text1"/>
        </w:rPr>
        <w:t>│   │                       │             │            │до 1 кг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Cell"/>
        <w:jc w:val="both"/>
        <w:rPr>
          <w:color w:val="000000" w:themeColor="text1"/>
        </w:rPr>
      </w:pPr>
      <w:r w:rsidRPr="00AC05B5">
        <w:rPr>
          <w:color w:val="000000" w:themeColor="text1"/>
        </w:rPr>
        <w:t>│14 │Гематоген не чаще двух │20 г         │От двух до  │Хранится в        │</w:t>
      </w:r>
    </w:p>
    <w:p w:rsidR="00A549E7" w:rsidRPr="00AC05B5" w:rsidRDefault="00A549E7">
      <w:pPr>
        <w:pStyle w:val="ConsPlusCell"/>
        <w:jc w:val="both"/>
        <w:rPr>
          <w:color w:val="000000" w:themeColor="text1"/>
        </w:rPr>
      </w:pPr>
      <w:r w:rsidRPr="00AC05B5">
        <w:rPr>
          <w:color w:val="000000" w:themeColor="text1"/>
        </w:rPr>
        <w:t>│   │раз в учебную неделю   │             │четырех     │соответствии с    │</w:t>
      </w:r>
    </w:p>
    <w:p w:rsidR="00A549E7" w:rsidRPr="00AC05B5" w:rsidRDefault="00A549E7">
      <w:pPr>
        <w:pStyle w:val="ConsPlusCell"/>
        <w:jc w:val="both"/>
        <w:rPr>
          <w:color w:val="000000" w:themeColor="text1"/>
        </w:rPr>
      </w:pPr>
      <w:r w:rsidRPr="00AC05B5">
        <w:rPr>
          <w:color w:val="000000" w:themeColor="text1"/>
        </w:rPr>
        <w:t>│   │(за исключением        │             │наименований│требованиями      │</w:t>
      </w:r>
    </w:p>
    <w:p w:rsidR="00A549E7" w:rsidRPr="00AC05B5" w:rsidRDefault="00A549E7">
      <w:pPr>
        <w:pStyle w:val="ConsPlusCell"/>
        <w:jc w:val="both"/>
        <w:rPr>
          <w:color w:val="000000" w:themeColor="text1"/>
        </w:rPr>
      </w:pPr>
      <w:r w:rsidRPr="00AC05B5">
        <w:rPr>
          <w:color w:val="000000" w:themeColor="text1"/>
        </w:rPr>
        <w:t>│   │зарегистрированного в  │             │            │                  │</w:t>
      </w:r>
    </w:p>
    <w:p w:rsidR="00A549E7" w:rsidRPr="00AC05B5" w:rsidRDefault="00A549E7">
      <w:pPr>
        <w:pStyle w:val="ConsPlusCell"/>
        <w:jc w:val="both"/>
        <w:rPr>
          <w:color w:val="000000" w:themeColor="text1"/>
        </w:rPr>
      </w:pPr>
      <w:r w:rsidRPr="00AC05B5">
        <w:rPr>
          <w:color w:val="000000" w:themeColor="text1"/>
        </w:rPr>
        <w:t>│   │качестве биологически  │             │            │                  │</w:t>
      </w:r>
    </w:p>
    <w:p w:rsidR="00A549E7" w:rsidRPr="00AC05B5" w:rsidRDefault="00A549E7">
      <w:pPr>
        <w:pStyle w:val="ConsPlusCell"/>
        <w:jc w:val="both"/>
        <w:rPr>
          <w:color w:val="000000" w:themeColor="text1"/>
        </w:rPr>
      </w:pPr>
      <w:r w:rsidRPr="00AC05B5">
        <w:rPr>
          <w:color w:val="000000" w:themeColor="text1"/>
        </w:rPr>
        <w:t>│   │активной добавки к     │             │            │                  │</w:t>
      </w:r>
    </w:p>
    <w:p w:rsidR="00A549E7" w:rsidRPr="00AC05B5" w:rsidRDefault="00A549E7">
      <w:pPr>
        <w:pStyle w:val="ConsPlusCell"/>
        <w:jc w:val="both"/>
        <w:rPr>
          <w:color w:val="000000" w:themeColor="text1"/>
        </w:rPr>
      </w:pPr>
      <w:r w:rsidRPr="00AC05B5">
        <w:rPr>
          <w:color w:val="000000" w:themeColor="text1"/>
        </w:rPr>
        <w:t>│   │пище, лекарственного   │             │            │                  │</w:t>
      </w:r>
    </w:p>
    <w:p w:rsidR="00A549E7" w:rsidRPr="00AC05B5" w:rsidRDefault="00A549E7">
      <w:pPr>
        <w:pStyle w:val="ConsPlusCell"/>
        <w:jc w:val="both"/>
        <w:rPr>
          <w:color w:val="000000" w:themeColor="text1"/>
        </w:rPr>
      </w:pPr>
      <w:r w:rsidRPr="00AC05B5">
        <w:rPr>
          <w:color w:val="000000" w:themeColor="text1"/>
        </w:rPr>
        <w:t>│   │средства, иных случаев,│             │            │                  │</w:t>
      </w:r>
    </w:p>
    <w:p w:rsidR="00A549E7" w:rsidRPr="00AC05B5" w:rsidRDefault="00A549E7">
      <w:pPr>
        <w:pStyle w:val="ConsPlusCell"/>
        <w:jc w:val="both"/>
        <w:rPr>
          <w:color w:val="000000" w:themeColor="text1"/>
        </w:rPr>
      </w:pPr>
      <w:r w:rsidRPr="00AC05B5">
        <w:rPr>
          <w:color w:val="000000" w:themeColor="text1"/>
        </w:rPr>
        <w:t>│   │установленных          │             │            │                  │</w:t>
      </w:r>
    </w:p>
    <w:p w:rsidR="00A549E7" w:rsidRPr="00AC05B5" w:rsidRDefault="00A549E7">
      <w:pPr>
        <w:pStyle w:val="ConsPlusCell"/>
        <w:jc w:val="both"/>
        <w:rPr>
          <w:color w:val="000000" w:themeColor="text1"/>
        </w:rPr>
      </w:pPr>
      <w:r w:rsidRPr="00AC05B5">
        <w:rPr>
          <w:color w:val="000000" w:themeColor="text1"/>
        </w:rPr>
        <w:t>│   │законодательством      │             │            │                  │</w:t>
      </w:r>
    </w:p>
    <w:p w:rsidR="00A549E7" w:rsidRPr="00AC05B5" w:rsidRDefault="00A549E7">
      <w:pPr>
        <w:pStyle w:val="ConsPlusCell"/>
        <w:jc w:val="both"/>
        <w:rPr>
          <w:color w:val="000000" w:themeColor="text1"/>
        </w:rPr>
      </w:pPr>
      <w:r w:rsidRPr="00AC05B5">
        <w:rPr>
          <w:color w:val="000000" w:themeColor="text1"/>
        </w:rPr>
        <w:t>│   │Республики Беларусь)   │             │            │                  │</w:t>
      </w:r>
    </w:p>
    <w:p w:rsidR="00A549E7" w:rsidRPr="00AC05B5" w:rsidRDefault="00A549E7">
      <w:pPr>
        <w:pStyle w:val="ConsPlusCell"/>
        <w:jc w:val="both"/>
        <w:rPr>
          <w:color w:val="000000" w:themeColor="text1"/>
        </w:rPr>
      </w:pPr>
      <w:r w:rsidRPr="00AC05B5">
        <w:rPr>
          <w:color w:val="000000" w:themeColor="text1"/>
        </w:rPr>
        <w:t xml:space="preserve">│(п. 14 введен </w:t>
      </w:r>
      <w:hyperlink r:id="rId144" w:history="1">
        <w:r w:rsidRPr="00AC05B5">
          <w:rPr>
            <w:color w:val="000000" w:themeColor="text1"/>
          </w:rPr>
          <w:t>постановлением</w:t>
        </w:r>
      </w:hyperlink>
      <w:r w:rsidRPr="00AC05B5">
        <w:rPr>
          <w:color w:val="000000" w:themeColor="text1"/>
        </w:rPr>
        <w:t xml:space="preserve"> Минздрава от 29.07.2014 N 63)               │</w:t>
      </w:r>
    </w:p>
    <w:p w:rsidR="00A549E7" w:rsidRPr="00AC05B5" w:rsidRDefault="00A549E7">
      <w:pPr>
        <w:pStyle w:val="ConsPlusCell"/>
        <w:jc w:val="both"/>
        <w:rPr>
          <w:color w:val="000000" w:themeColor="text1"/>
        </w:rPr>
      </w:pPr>
      <w:r w:rsidRPr="00AC05B5">
        <w:rPr>
          <w:color w:val="000000" w:themeColor="text1"/>
        </w:rPr>
        <w:t>└───┴───────────────────────┴─────────────┴────────────┴──────────────────┘</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11</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Title"/>
        <w:jc w:val="center"/>
        <w:rPr>
          <w:color w:val="000000" w:themeColor="text1"/>
        </w:rPr>
      </w:pPr>
      <w:bookmarkStart w:id="22" w:name="P1659"/>
      <w:bookmarkEnd w:id="22"/>
      <w:r w:rsidRPr="00AC05B5">
        <w:rPr>
          <w:color w:val="000000" w:themeColor="text1"/>
        </w:rPr>
        <w:t>РЕКОМЕНДУЕМЫЙ ОБЪЕМ (МАССА) БЛЮД НА ОДИН ПРИЕМ</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2040"/>
        <w:gridCol w:w="1586"/>
      </w:tblGrid>
      <w:tr w:rsidR="00AC05B5" w:rsidRPr="00AC05B5">
        <w:tc>
          <w:tcPr>
            <w:tcW w:w="5443" w:type="dxa"/>
            <w:vMerge w:val="restart"/>
            <w:vAlign w:val="center"/>
          </w:tcPr>
          <w:p w:rsidR="00A549E7" w:rsidRPr="00AC05B5" w:rsidRDefault="00A549E7">
            <w:pPr>
              <w:pStyle w:val="ConsPlusNormal"/>
              <w:jc w:val="center"/>
              <w:rPr>
                <w:color w:val="000000" w:themeColor="text1"/>
              </w:rPr>
            </w:pPr>
            <w:r w:rsidRPr="00AC05B5">
              <w:rPr>
                <w:color w:val="000000" w:themeColor="text1"/>
              </w:rPr>
              <w:t>Наименование блюда</w:t>
            </w:r>
          </w:p>
        </w:tc>
        <w:tc>
          <w:tcPr>
            <w:tcW w:w="3626" w:type="dxa"/>
            <w:gridSpan w:val="2"/>
            <w:vAlign w:val="center"/>
          </w:tcPr>
          <w:p w:rsidR="00A549E7" w:rsidRPr="00AC05B5" w:rsidRDefault="00A549E7">
            <w:pPr>
              <w:pStyle w:val="ConsPlusNormal"/>
              <w:jc w:val="center"/>
              <w:rPr>
                <w:color w:val="000000" w:themeColor="text1"/>
              </w:rPr>
            </w:pPr>
            <w:r w:rsidRPr="00AC05B5">
              <w:rPr>
                <w:color w:val="000000" w:themeColor="text1"/>
              </w:rPr>
              <w:t>Количество (г, мл)</w:t>
            </w:r>
          </w:p>
        </w:tc>
      </w:tr>
      <w:tr w:rsidR="00AC05B5" w:rsidRPr="00AC05B5">
        <w:tc>
          <w:tcPr>
            <w:tcW w:w="5443" w:type="dxa"/>
            <w:vMerge/>
          </w:tcPr>
          <w:p w:rsidR="00A549E7" w:rsidRPr="00AC05B5" w:rsidRDefault="00A549E7">
            <w:pPr>
              <w:rPr>
                <w:color w:val="000000" w:themeColor="text1"/>
              </w:rPr>
            </w:pP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6 - 10 лет</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11 - 17 лет</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Завтрак</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50 - 70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Горячее блюдо (каша или овощное блюдо, омлет, запеканка, блинчики)</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150 - 200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200 - 250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Горячий напиток (кофе с молоком, чай, какао)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Обед</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50 - 100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Суп</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200 - 250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250 - 350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Котлета, мясо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50 - 75</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75 - 100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Гарнир (овощи, каша)</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150 - 200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Сладкое блюдо (напиток) или сок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Полдник</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Напиток (молоко, кефир, простокваша) или сок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Выпечка</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60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60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Фрукты</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300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250</w:t>
            </w:r>
          </w:p>
        </w:tc>
      </w:tr>
      <w:tr w:rsidR="00AC05B5" w:rsidRPr="00AC05B5">
        <w:tc>
          <w:tcPr>
            <w:tcW w:w="9069" w:type="dxa"/>
            <w:gridSpan w:val="3"/>
            <w:vAlign w:val="center"/>
          </w:tcPr>
          <w:p w:rsidR="00A549E7" w:rsidRPr="00AC05B5" w:rsidRDefault="00A549E7">
            <w:pPr>
              <w:pStyle w:val="ConsPlusNormal"/>
              <w:jc w:val="center"/>
              <w:outlineLvl w:val="2"/>
              <w:rPr>
                <w:color w:val="000000" w:themeColor="text1"/>
              </w:rPr>
            </w:pPr>
            <w:r w:rsidRPr="00AC05B5">
              <w:rPr>
                <w:color w:val="000000" w:themeColor="text1"/>
              </w:rPr>
              <w:t>Ужин</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Закуска (салат)</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50 - 100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100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Горячее блюдо</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150 - 200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200 - 250</w:t>
            </w:r>
          </w:p>
        </w:tc>
      </w:tr>
      <w:tr w:rsidR="00AC05B5" w:rsidRPr="00AC05B5">
        <w:tc>
          <w:tcPr>
            <w:tcW w:w="5443" w:type="dxa"/>
          </w:tcPr>
          <w:p w:rsidR="00A549E7" w:rsidRPr="00AC05B5" w:rsidRDefault="00A549E7">
            <w:pPr>
              <w:pStyle w:val="ConsPlusNormal"/>
              <w:rPr>
                <w:color w:val="000000" w:themeColor="text1"/>
              </w:rPr>
            </w:pPr>
            <w:r w:rsidRPr="00AC05B5">
              <w:rPr>
                <w:color w:val="000000" w:themeColor="text1"/>
              </w:rPr>
              <w:t>Горячий напиток</w:t>
            </w:r>
          </w:p>
        </w:tc>
        <w:tc>
          <w:tcPr>
            <w:tcW w:w="2040" w:type="dxa"/>
            <w:vAlign w:val="center"/>
          </w:tcPr>
          <w:p w:rsidR="00A549E7" w:rsidRPr="00AC05B5" w:rsidRDefault="00A549E7">
            <w:pPr>
              <w:pStyle w:val="ConsPlusNormal"/>
              <w:jc w:val="center"/>
              <w:rPr>
                <w:color w:val="000000" w:themeColor="text1"/>
              </w:rPr>
            </w:pPr>
            <w:r w:rsidRPr="00AC05B5">
              <w:rPr>
                <w:color w:val="000000" w:themeColor="text1"/>
              </w:rPr>
              <w:t>200</w:t>
            </w:r>
          </w:p>
        </w:tc>
        <w:tc>
          <w:tcPr>
            <w:tcW w:w="1586" w:type="dxa"/>
            <w:vAlign w:val="center"/>
          </w:tcPr>
          <w:p w:rsidR="00A549E7" w:rsidRPr="00AC05B5" w:rsidRDefault="00A549E7">
            <w:pPr>
              <w:pStyle w:val="ConsPlusNormal"/>
              <w:jc w:val="center"/>
              <w:rPr>
                <w:color w:val="000000" w:themeColor="text1"/>
              </w:rPr>
            </w:pPr>
            <w:r w:rsidRPr="00AC05B5">
              <w:rPr>
                <w:color w:val="000000" w:themeColor="text1"/>
              </w:rPr>
              <w:t>200</w:t>
            </w: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rPr>
          <w:color w:val="000000" w:themeColor="text1"/>
        </w:rPr>
        <w:sectPr w:rsidR="00A549E7" w:rsidRPr="00AC05B5" w:rsidSect="000B632C">
          <w:pgSz w:w="11906" w:h="16838"/>
          <w:pgMar w:top="1134" w:right="850" w:bottom="1134" w:left="1701" w:header="708" w:footer="708" w:gutter="0"/>
          <w:cols w:space="708"/>
          <w:docGrid w:linePitch="360"/>
        </w:sectPr>
      </w:pPr>
    </w:p>
    <w:p w:rsidR="00A549E7" w:rsidRPr="00AC05B5" w:rsidRDefault="00A549E7">
      <w:pPr>
        <w:pStyle w:val="ConsPlusNormal"/>
        <w:jc w:val="right"/>
        <w:outlineLvl w:val="1"/>
        <w:rPr>
          <w:color w:val="000000" w:themeColor="text1"/>
        </w:rPr>
      </w:pPr>
      <w:r w:rsidRPr="00AC05B5">
        <w:rPr>
          <w:color w:val="000000" w:themeColor="text1"/>
        </w:rPr>
        <w:t>Приложение 12</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bookmarkStart w:id="23" w:name="P1721"/>
      <w:bookmarkEnd w:id="23"/>
      <w:r w:rsidRPr="00AC05B5">
        <w:rPr>
          <w:color w:val="000000" w:themeColor="text1"/>
        </w:rPr>
        <w:t>Форма</w:t>
      </w: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ЖУРНАЛ</w:t>
      </w:r>
    </w:p>
    <w:p w:rsidR="00A549E7" w:rsidRPr="00AC05B5" w:rsidRDefault="00A549E7">
      <w:pPr>
        <w:pStyle w:val="ConsPlusNonformat"/>
        <w:jc w:val="both"/>
        <w:rPr>
          <w:color w:val="000000" w:themeColor="text1"/>
        </w:rPr>
      </w:pPr>
      <w:r w:rsidRPr="00AC05B5">
        <w:rPr>
          <w:color w:val="000000" w:themeColor="text1"/>
        </w:rPr>
        <w:t xml:space="preserve">            по контролю за качеством готовой пищи (бракеражный)</w:t>
      </w:r>
    </w:p>
    <w:p w:rsidR="00A549E7" w:rsidRPr="00AC05B5" w:rsidRDefault="00A549E7">
      <w:pPr>
        <w:pStyle w:val="ConsPlusNonformat"/>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Начат ___________________ 20__ г.</w:t>
      </w:r>
    </w:p>
    <w:p w:rsidR="00A549E7" w:rsidRPr="00AC05B5" w:rsidRDefault="00A549E7">
      <w:pPr>
        <w:pStyle w:val="ConsPlusNonformat"/>
        <w:jc w:val="both"/>
        <w:rPr>
          <w:color w:val="000000" w:themeColor="text1"/>
        </w:rPr>
      </w:pPr>
      <w:r w:rsidRPr="00AC05B5">
        <w:rPr>
          <w:color w:val="000000" w:themeColor="text1"/>
        </w:rPr>
        <w:t xml:space="preserve">                                          Окончен _________________ 20__ г.</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639"/>
        <w:gridCol w:w="1399"/>
        <w:gridCol w:w="2329"/>
        <w:gridCol w:w="1564"/>
        <w:gridCol w:w="1999"/>
        <w:gridCol w:w="1489"/>
        <w:gridCol w:w="1039"/>
      </w:tblGrid>
      <w:tr w:rsidR="00AC05B5" w:rsidRPr="00AC05B5">
        <w:tc>
          <w:tcPr>
            <w:tcW w:w="604" w:type="dxa"/>
            <w:vMerge w:val="restart"/>
            <w:vAlign w:val="center"/>
          </w:tcPr>
          <w:p w:rsidR="00A549E7" w:rsidRPr="00AC05B5" w:rsidRDefault="00A549E7">
            <w:pPr>
              <w:pStyle w:val="ConsPlusNormal"/>
              <w:jc w:val="center"/>
              <w:rPr>
                <w:color w:val="000000" w:themeColor="text1"/>
              </w:rPr>
            </w:pPr>
            <w:r w:rsidRPr="00AC05B5">
              <w:rPr>
                <w:color w:val="000000" w:themeColor="text1"/>
              </w:rPr>
              <w:t>Дата</w:t>
            </w:r>
          </w:p>
        </w:tc>
        <w:tc>
          <w:tcPr>
            <w:tcW w:w="1639" w:type="dxa"/>
            <w:vMerge w:val="restart"/>
            <w:vAlign w:val="center"/>
          </w:tcPr>
          <w:p w:rsidR="00A549E7" w:rsidRPr="00AC05B5" w:rsidRDefault="00A549E7">
            <w:pPr>
              <w:pStyle w:val="ConsPlusNormal"/>
              <w:jc w:val="center"/>
              <w:rPr>
                <w:color w:val="000000" w:themeColor="text1"/>
              </w:rPr>
            </w:pPr>
            <w:r w:rsidRPr="00AC05B5">
              <w:rPr>
                <w:color w:val="000000" w:themeColor="text1"/>
              </w:rPr>
              <w:t>Наименование блюд по каждому приему пищи (завтрак, второй завтрак, обед, полдник, ужин, второй ужин)</w:t>
            </w:r>
          </w:p>
        </w:tc>
        <w:tc>
          <w:tcPr>
            <w:tcW w:w="7291" w:type="dxa"/>
            <w:gridSpan w:val="4"/>
            <w:vAlign w:val="center"/>
          </w:tcPr>
          <w:p w:rsidR="00A549E7" w:rsidRPr="00AC05B5" w:rsidRDefault="00A549E7">
            <w:pPr>
              <w:pStyle w:val="ConsPlusNormal"/>
              <w:jc w:val="center"/>
              <w:rPr>
                <w:color w:val="000000" w:themeColor="text1"/>
              </w:rPr>
            </w:pPr>
            <w:r w:rsidRPr="00AC05B5">
              <w:rPr>
                <w:color w:val="000000" w:themeColor="text1"/>
              </w:rPr>
              <w:t>Оценка</w:t>
            </w:r>
          </w:p>
        </w:tc>
        <w:tc>
          <w:tcPr>
            <w:tcW w:w="1489" w:type="dxa"/>
            <w:vMerge w:val="restart"/>
            <w:vAlign w:val="center"/>
          </w:tcPr>
          <w:p w:rsidR="00A549E7" w:rsidRPr="00AC05B5" w:rsidRDefault="00A549E7">
            <w:pPr>
              <w:pStyle w:val="ConsPlusNormal"/>
              <w:jc w:val="center"/>
              <w:rPr>
                <w:color w:val="000000" w:themeColor="text1"/>
              </w:rPr>
            </w:pPr>
            <w:r w:rsidRPr="00AC05B5">
              <w:rPr>
                <w:color w:val="000000" w:themeColor="text1"/>
              </w:rPr>
              <w:t>Разрешение на выдачу и предложения членов бракеражной комиссии</w:t>
            </w:r>
          </w:p>
        </w:tc>
        <w:tc>
          <w:tcPr>
            <w:tcW w:w="1039" w:type="dxa"/>
            <w:vMerge w:val="restart"/>
            <w:vAlign w:val="center"/>
          </w:tcPr>
          <w:p w:rsidR="00A549E7" w:rsidRPr="00AC05B5" w:rsidRDefault="00A549E7">
            <w:pPr>
              <w:pStyle w:val="ConsPlusNormal"/>
              <w:jc w:val="center"/>
              <w:rPr>
                <w:color w:val="000000" w:themeColor="text1"/>
              </w:rPr>
            </w:pPr>
            <w:r w:rsidRPr="00AC05B5">
              <w:rPr>
                <w:color w:val="000000" w:themeColor="text1"/>
              </w:rPr>
              <w:t>Подписи</w:t>
            </w:r>
          </w:p>
        </w:tc>
      </w:tr>
      <w:tr w:rsidR="00AC05B5" w:rsidRPr="00AC05B5">
        <w:tc>
          <w:tcPr>
            <w:tcW w:w="604" w:type="dxa"/>
            <w:vMerge/>
          </w:tcPr>
          <w:p w:rsidR="00A549E7" w:rsidRPr="00AC05B5" w:rsidRDefault="00A549E7">
            <w:pPr>
              <w:rPr>
                <w:color w:val="000000" w:themeColor="text1"/>
              </w:rPr>
            </w:pPr>
          </w:p>
        </w:tc>
        <w:tc>
          <w:tcPr>
            <w:tcW w:w="1639" w:type="dxa"/>
            <w:vMerge/>
          </w:tcPr>
          <w:p w:rsidR="00A549E7" w:rsidRPr="00AC05B5" w:rsidRDefault="00A549E7">
            <w:pPr>
              <w:rPr>
                <w:color w:val="000000" w:themeColor="text1"/>
              </w:rPr>
            </w:pP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выполнения меню</w:t>
            </w:r>
          </w:p>
        </w:tc>
        <w:tc>
          <w:tcPr>
            <w:tcW w:w="2329" w:type="dxa"/>
            <w:vAlign w:val="center"/>
          </w:tcPr>
          <w:p w:rsidR="00A549E7" w:rsidRPr="00AC05B5" w:rsidRDefault="00A549E7">
            <w:pPr>
              <w:pStyle w:val="ConsPlusNormal"/>
              <w:jc w:val="center"/>
              <w:rPr>
                <w:color w:val="000000" w:themeColor="text1"/>
              </w:rPr>
            </w:pPr>
            <w:r w:rsidRPr="00AC05B5">
              <w:rPr>
                <w:color w:val="000000" w:themeColor="text1"/>
              </w:rPr>
              <w:t>доброкачественности</w:t>
            </w:r>
          </w:p>
        </w:tc>
        <w:tc>
          <w:tcPr>
            <w:tcW w:w="1564" w:type="dxa"/>
            <w:vAlign w:val="center"/>
          </w:tcPr>
          <w:p w:rsidR="00A549E7" w:rsidRPr="00AC05B5" w:rsidRDefault="00A549E7">
            <w:pPr>
              <w:pStyle w:val="ConsPlusNormal"/>
              <w:jc w:val="center"/>
              <w:rPr>
                <w:color w:val="000000" w:themeColor="text1"/>
              </w:rPr>
            </w:pPr>
            <w:r w:rsidRPr="00AC05B5">
              <w:rPr>
                <w:color w:val="000000" w:themeColor="text1"/>
              </w:rPr>
              <w:t>правильности кулинарной обработки</w:t>
            </w:r>
          </w:p>
        </w:tc>
        <w:tc>
          <w:tcPr>
            <w:tcW w:w="1999" w:type="dxa"/>
            <w:vAlign w:val="center"/>
          </w:tcPr>
          <w:p w:rsidR="00A549E7" w:rsidRPr="00AC05B5" w:rsidRDefault="00A549E7">
            <w:pPr>
              <w:pStyle w:val="ConsPlusNormal"/>
              <w:jc w:val="center"/>
              <w:rPr>
                <w:color w:val="000000" w:themeColor="text1"/>
              </w:rPr>
            </w:pPr>
            <w:r w:rsidRPr="00AC05B5">
              <w:rPr>
                <w:color w:val="000000" w:themeColor="text1"/>
              </w:rPr>
              <w:t>С-витаминизации</w:t>
            </w:r>
          </w:p>
        </w:tc>
        <w:tc>
          <w:tcPr>
            <w:tcW w:w="1489" w:type="dxa"/>
            <w:vMerge/>
          </w:tcPr>
          <w:p w:rsidR="00A549E7" w:rsidRPr="00AC05B5" w:rsidRDefault="00A549E7">
            <w:pPr>
              <w:rPr>
                <w:color w:val="000000" w:themeColor="text1"/>
              </w:rPr>
            </w:pPr>
          </w:p>
        </w:tc>
        <w:tc>
          <w:tcPr>
            <w:tcW w:w="1039" w:type="dxa"/>
            <w:vMerge/>
          </w:tcPr>
          <w:p w:rsidR="00A549E7" w:rsidRPr="00AC05B5" w:rsidRDefault="00A549E7">
            <w:pPr>
              <w:rPr>
                <w:color w:val="000000" w:themeColor="text1"/>
              </w:rPr>
            </w:pPr>
          </w:p>
        </w:tc>
      </w:tr>
      <w:tr w:rsidR="00AC05B5" w:rsidRPr="00AC05B5">
        <w:tc>
          <w:tcPr>
            <w:tcW w:w="604"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1639"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2329"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564"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1999"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489" w:type="dxa"/>
            <w:vAlign w:val="center"/>
          </w:tcPr>
          <w:p w:rsidR="00A549E7" w:rsidRPr="00AC05B5" w:rsidRDefault="00A549E7">
            <w:pPr>
              <w:pStyle w:val="ConsPlusNormal"/>
              <w:jc w:val="center"/>
              <w:rPr>
                <w:color w:val="000000" w:themeColor="text1"/>
              </w:rPr>
            </w:pPr>
            <w:r w:rsidRPr="00AC05B5">
              <w:rPr>
                <w:color w:val="000000" w:themeColor="text1"/>
              </w:rPr>
              <w:t>7</w:t>
            </w:r>
          </w:p>
        </w:tc>
        <w:tc>
          <w:tcPr>
            <w:tcW w:w="1039" w:type="dxa"/>
            <w:vAlign w:val="center"/>
          </w:tcPr>
          <w:p w:rsidR="00A549E7" w:rsidRPr="00AC05B5" w:rsidRDefault="00A549E7">
            <w:pPr>
              <w:pStyle w:val="ConsPlusNormal"/>
              <w:jc w:val="center"/>
              <w:rPr>
                <w:color w:val="000000" w:themeColor="text1"/>
              </w:rPr>
            </w:pPr>
            <w:r w:rsidRPr="00AC05B5">
              <w:rPr>
                <w:color w:val="000000" w:themeColor="text1"/>
              </w:rPr>
              <w:t>8</w:t>
            </w:r>
          </w:p>
        </w:tc>
      </w:tr>
      <w:tr w:rsidR="00AC05B5" w:rsidRPr="00AC05B5">
        <w:tc>
          <w:tcPr>
            <w:tcW w:w="604" w:type="dxa"/>
            <w:tcBorders>
              <w:bottom w:val="nil"/>
            </w:tcBorders>
          </w:tcPr>
          <w:p w:rsidR="00A549E7" w:rsidRPr="00AC05B5" w:rsidRDefault="00A549E7">
            <w:pPr>
              <w:pStyle w:val="ConsPlusNormal"/>
              <w:rPr>
                <w:color w:val="000000" w:themeColor="text1"/>
              </w:rPr>
            </w:pPr>
          </w:p>
        </w:tc>
        <w:tc>
          <w:tcPr>
            <w:tcW w:w="1639" w:type="dxa"/>
            <w:tcBorders>
              <w:bottom w:val="nil"/>
            </w:tcBorders>
          </w:tcPr>
          <w:p w:rsidR="00A549E7" w:rsidRPr="00AC05B5" w:rsidRDefault="00A549E7">
            <w:pPr>
              <w:pStyle w:val="ConsPlusNormal"/>
              <w:rPr>
                <w:color w:val="000000" w:themeColor="text1"/>
              </w:rPr>
            </w:pPr>
          </w:p>
        </w:tc>
        <w:tc>
          <w:tcPr>
            <w:tcW w:w="1399" w:type="dxa"/>
            <w:tcBorders>
              <w:bottom w:val="nil"/>
            </w:tcBorders>
          </w:tcPr>
          <w:p w:rsidR="00A549E7" w:rsidRPr="00AC05B5" w:rsidRDefault="00A549E7">
            <w:pPr>
              <w:pStyle w:val="ConsPlusNormal"/>
              <w:rPr>
                <w:color w:val="000000" w:themeColor="text1"/>
              </w:rPr>
            </w:pPr>
          </w:p>
        </w:tc>
        <w:tc>
          <w:tcPr>
            <w:tcW w:w="2329" w:type="dxa"/>
            <w:tcBorders>
              <w:bottom w:val="nil"/>
            </w:tcBorders>
          </w:tcPr>
          <w:p w:rsidR="00A549E7" w:rsidRPr="00AC05B5" w:rsidRDefault="00A549E7">
            <w:pPr>
              <w:pStyle w:val="ConsPlusNormal"/>
              <w:rPr>
                <w:color w:val="000000" w:themeColor="text1"/>
              </w:rPr>
            </w:pPr>
          </w:p>
        </w:tc>
        <w:tc>
          <w:tcPr>
            <w:tcW w:w="1564" w:type="dxa"/>
            <w:tcBorders>
              <w:bottom w:val="nil"/>
            </w:tcBorders>
          </w:tcPr>
          <w:p w:rsidR="00A549E7" w:rsidRPr="00AC05B5" w:rsidRDefault="00A549E7">
            <w:pPr>
              <w:pStyle w:val="ConsPlusNormal"/>
              <w:rPr>
                <w:color w:val="000000" w:themeColor="text1"/>
              </w:rPr>
            </w:pPr>
          </w:p>
        </w:tc>
        <w:tc>
          <w:tcPr>
            <w:tcW w:w="1999" w:type="dxa"/>
            <w:tcBorders>
              <w:bottom w:val="nil"/>
            </w:tcBorders>
          </w:tcPr>
          <w:p w:rsidR="00A549E7" w:rsidRPr="00AC05B5" w:rsidRDefault="00A549E7">
            <w:pPr>
              <w:pStyle w:val="ConsPlusNormal"/>
              <w:rPr>
                <w:color w:val="000000" w:themeColor="text1"/>
              </w:rPr>
            </w:pPr>
          </w:p>
        </w:tc>
        <w:tc>
          <w:tcPr>
            <w:tcW w:w="1489" w:type="dxa"/>
            <w:tcBorders>
              <w:bottom w:val="nil"/>
            </w:tcBorders>
          </w:tcPr>
          <w:p w:rsidR="00A549E7" w:rsidRPr="00AC05B5" w:rsidRDefault="00A549E7">
            <w:pPr>
              <w:pStyle w:val="ConsPlusNormal"/>
              <w:rPr>
                <w:color w:val="000000" w:themeColor="text1"/>
              </w:rPr>
            </w:pPr>
          </w:p>
        </w:tc>
        <w:tc>
          <w:tcPr>
            <w:tcW w:w="1039" w:type="dxa"/>
            <w:tcBorders>
              <w:bottom w:val="nil"/>
            </w:tcBorders>
          </w:tcPr>
          <w:p w:rsidR="00A549E7" w:rsidRPr="00AC05B5" w:rsidRDefault="00A549E7">
            <w:pPr>
              <w:pStyle w:val="ConsPlusNormal"/>
              <w:rPr>
                <w:color w:val="000000" w:themeColor="text1"/>
              </w:rPr>
            </w:pPr>
          </w:p>
        </w:tc>
      </w:tr>
    </w:tbl>
    <w:p w:rsidR="00A549E7" w:rsidRPr="00AC05B5" w:rsidRDefault="00A549E7">
      <w:pPr>
        <w:pStyle w:val="ConsPlusNormal"/>
        <w:jc w:val="both"/>
        <w:rPr>
          <w:color w:val="000000" w:themeColor="text1"/>
        </w:rPr>
      </w:pPr>
    </w:p>
    <w:p w:rsidR="00A549E7" w:rsidRPr="00AC05B5" w:rsidRDefault="00A549E7">
      <w:pPr>
        <w:pStyle w:val="ConsPlusNormal"/>
        <w:ind w:firstLine="540"/>
        <w:jc w:val="both"/>
        <w:rPr>
          <w:color w:val="000000" w:themeColor="text1"/>
        </w:rPr>
      </w:pPr>
      <w:r w:rsidRPr="00AC05B5">
        <w:rPr>
          <w:color w:val="000000" w:themeColor="text1"/>
        </w:rPr>
        <w:t>Примечание. В графе "Оценка выполнения меню" указывается фактический выход готового блюда.</w:t>
      </w: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jc w:val="right"/>
        <w:outlineLvl w:val="1"/>
        <w:rPr>
          <w:color w:val="000000" w:themeColor="text1"/>
        </w:rPr>
      </w:pPr>
      <w:r w:rsidRPr="00AC05B5">
        <w:rPr>
          <w:color w:val="000000" w:themeColor="text1"/>
        </w:rPr>
        <w:t>Приложение 13</w:t>
      </w:r>
    </w:p>
    <w:p w:rsidR="00A549E7" w:rsidRPr="00AC05B5" w:rsidRDefault="00A549E7">
      <w:pPr>
        <w:pStyle w:val="ConsPlusNormal"/>
        <w:jc w:val="right"/>
        <w:rPr>
          <w:color w:val="000000" w:themeColor="text1"/>
        </w:rPr>
      </w:pPr>
      <w:r w:rsidRPr="00AC05B5">
        <w:rPr>
          <w:color w:val="000000" w:themeColor="text1"/>
        </w:rPr>
        <w:t>к Санитарным нормам и правилам</w:t>
      </w:r>
    </w:p>
    <w:p w:rsidR="00A549E7" w:rsidRPr="00AC05B5" w:rsidRDefault="00A549E7">
      <w:pPr>
        <w:pStyle w:val="ConsPlusNormal"/>
        <w:jc w:val="right"/>
        <w:rPr>
          <w:color w:val="000000" w:themeColor="text1"/>
        </w:rPr>
      </w:pPr>
      <w:r w:rsidRPr="00AC05B5">
        <w:rPr>
          <w:color w:val="000000" w:themeColor="text1"/>
        </w:rPr>
        <w:t>"Требования для учреждений</w:t>
      </w:r>
    </w:p>
    <w:p w:rsidR="00A549E7" w:rsidRPr="00AC05B5" w:rsidRDefault="00A549E7">
      <w:pPr>
        <w:pStyle w:val="ConsPlusNormal"/>
        <w:jc w:val="right"/>
        <w:rPr>
          <w:color w:val="000000" w:themeColor="text1"/>
        </w:rPr>
      </w:pPr>
      <w:r w:rsidRPr="00AC05B5">
        <w:rPr>
          <w:color w:val="000000" w:themeColor="text1"/>
        </w:rPr>
        <w:t>общего среднего образования"</w:t>
      </w:r>
    </w:p>
    <w:p w:rsidR="00A549E7" w:rsidRPr="00AC05B5" w:rsidRDefault="00A549E7">
      <w:pPr>
        <w:pStyle w:val="ConsPlusNormal"/>
        <w:jc w:val="both"/>
        <w:rPr>
          <w:color w:val="000000" w:themeColor="text1"/>
        </w:rPr>
      </w:pPr>
    </w:p>
    <w:p w:rsidR="00A549E7" w:rsidRPr="00AC05B5" w:rsidRDefault="00A549E7">
      <w:pPr>
        <w:pStyle w:val="ConsPlusNormal"/>
        <w:jc w:val="right"/>
        <w:rPr>
          <w:color w:val="000000" w:themeColor="text1"/>
        </w:rPr>
      </w:pPr>
      <w:bookmarkStart w:id="24" w:name="P1765"/>
      <w:bookmarkEnd w:id="24"/>
      <w:r w:rsidRPr="00AC05B5">
        <w:rPr>
          <w:color w:val="000000" w:themeColor="text1"/>
        </w:rPr>
        <w:t>Форма</w:t>
      </w:r>
    </w:p>
    <w:p w:rsidR="00A549E7" w:rsidRPr="00AC05B5" w:rsidRDefault="00A549E7">
      <w:pPr>
        <w:pStyle w:val="ConsPlusNormal"/>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ЖУРНАЛ "ЗДОРОВЬЕ"</w:t>
      </w:r>
    </w:p>
    <w:p w:rsidR="00A549E7" w:rsidRPr="00AC05B5" w:rsidRDefault="00A549E7">
      <w:pPr>
        <w:pStyle w:val="ConsPlusNonformat"/>
        <w:jc w:val="both"/>
        <w:rPr>
          <w:color w:val="000000" w:themeColor="text1"/>
        </w:rPr>
      </w:pPr>
    </w:p>
    <w:p w:rsidR="00A549E7" w:rsidRPr="00AC05B5" w:rsidRDefault="00A549E7">
      <w:pPr>
        <w:pStyle w:val="ConsPlusNonformat"/>
        <w:jc w:val="both"/>
        <w:rPr>
          <w:color w:val="000000" w:themeColor="text1"/>
        </w:rPr>
      </w:pPr>
      <w:r w:rsidRPr="00AC05B5">
        <w:rPr>
          <w:color w:val="000000" w:themeColor="text1"/>
        </w:rPr>
        <w:t xml:space="preserve">                                          Начат ___________________ 20__ г.</w:t>
      </w:r>
    </w:p>
    <w:p w:rsidR="00A549E7" w:rsidRPr="00AC05B5" w:rsidRDefault="00A549E7">
      <w:pPr>
        <w:pStyle w:val="ConsPlusNonformat"/>
        <w:jc w:val="both"/>
        <w:rPr>
          <w:color w:val="000000" w:themeColor="text1"/>
        </w:rPr>
      </w:pPr>
      <w:r w:rsidRPr="00AC05B5">
        <w:rPr>
          <w:color w:val="000000" w:themeColor="text1"/>
        </w:rPr>
        <w:t xml:space="preserve">                                          Окончен _________________ 20__ г.</w:t>
      </w:r>
    </w:p>
    <w:p w:rsidR="00A549E7" w:rsidRPr="00AC05B5" w:rsidRDefault="00A549E7">
      <w:pPr>
        <w:pStyle w:val="ConsPlusNormal"/>
        <w:jc w:val="both"/>
        <w:rPr>
          <w:color w:val="000000" w:themeColor="text1"/>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04"/>
        <w:gridCol w:w="1399"/>
        <w:gridCol w:w="1414"/>
        <w:gridCol w:w="1609"/>
        <w:gridCol w:w="2299"/>
        <w:gridCol w:w="1579"/>
      </w:tblGrid>
      <w:tr w:rsidR="00AC05B5" w:rsidRPr="00AC05B5">
        <w:tc>
          <w:tcPr>
            <w:tcW w:w="454" w:type="dxa"/>
            <w:vAlign w:val="center"/>
          </w:tcPr>
          <w:p w:rsidR="00A549E7" w:rsidRPr="00AC05B5" w:rsidRDefault="00A549E7">
            <w:pPr>
              <w:pStyle w:val="ConsPlusNormal"/>
              <w:jc w:val="center"/>
              <w:rPr>
                <w:color w:val="000000" w:themeColor="text1"/>
              </w:rPr>
            </w:pPr>
            <w:r w:rsidRPr="00AC05B5">
              <w:rPr>
                <w:color w:val="000000" w:themeColor="text1"/>
              </w:rPr>
              <w:t>N п/п</w:t>
            </w:r>
          </w:p>
        </w:tc>
        <w:tc>
          <w:tcPr>
            <w:tcW w:w="604" w:type="dxa"/>
            <w:vAlign w:val="center"/>
          </w:tcPr>
          <w:p w:rsidR="00A549E7" w:rsidRPr="00AC05B5" w:rsidRDefault="00A549E7">
            <w:pPr>
              <w:pStyle w:val="ConsPlusNormal"/>
              <w:jc w:val="center"/>
              <w:rPr>
                <w:color w:val="000000" w:themeColor="text1"/>
              </w:rPr>
            </w:pPr>
            <w:r w:rsidRPr="00AC05B5">
              <w:rPr>
                <w:color w:val="000000" w:themeColor="text1"/>
              </w:rPr>
              <w:t>Дата</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Фамилия, собственное имя, отчество работников пищеблока</w:t>
            </w:r>
          </w:p>
        </w:tc>
        <w:tc>
          <w:tcPr>
            <w:tcW w:w="1414" w:type="dxa"/>
            <w:vAlign w:val="center"/>
          </w:tcPr>
          <w:p w:rsidR="00A549E7" w:rsidRPr="00AC05B5" w:rsidRDefault="00A549E7">
            <w:pPr>
              <w:pStyle w:val="ConsPlusNormal"/>
              <w:jc w:val="center"/>
              <w:rPr>
                <w:color w:val="000000" w:themeColor="text1"/>
              </w:rPr>
            </w:pPr>
            <w:r w:rsidRPr="00AC05B5">
              <w:rPr>
                <w:color w:val="000000" w:themeColor="text1"/>
              </w:rPr>
              <w:t>Отметка об отсутствии острых кишечных заболеваний у работника и в его семье</w:t>
            </w:r>
          </w:p>
        </w:tc>
        <w:tc>
          <w:tcPr>
            <w:tcW w:w="1609" w:type="dxa"/>
            <w:vAlign w:val="center"/>
          </w:tcPr>
          <w:p w:rsidR="00A549E7" w:rsidRPr="00AC05B5" w:rsidRDefault="00A549E7">
            <w:pPr>
              <w:pStyle w:val="ConsPlusNormal"/>
              <w:jc w:val="center"/>
              <w:rPr>
                <w:color w:val="000000" w:themeColor="text1"/>
              </w:rPr>
            </w:pPr>
            <w:r w:rsidRPr="00AC05B5">
              <w:rPr>
                <w:color w:val="000000" w:themeColor="text1"/>
              </w:rPr>
              <w:t>Отметка об отсутствии у работника ангины и гнойничковых заболеваний</w:t>
            </w:r>
          </w:p>
        </w:tc>
        <w:tc>
          <w:tcPr>
            <w:tcW w:w="2299" w:type="dxa"/>
            <w:vAlign w:val="center"/>
          </w:tcPr>
          <w:p w:rsidR="00A549E7" w:rsidRPr="00AC05B5" w:rsidRDefault="00A549E7">
            <w:pPr>
              <w:pStyle w:val="ConsPlusNormal"/>
              <w:jc w:val="center"/>
              <w:rPr>
                <w:color w:val="000000" w:themeColor="text1"/>
              </w:rPr>
            </w:pPr>
            <w:r w:rsidRPr="00AC05B5">
              <w:rPr>
                <w:color w:val="000000" w:themeColor="text1"/>
              </w:rPr>
              <w:t>Контроль за листами нетрудоспособности, в том числе по уходу</w:t>
            </w:r>
          </w:p>
        </w:tc>
        <w:tc>
          <w:tcPr>
            <w:tcW w:w="1579" w:type="dxa"/>
            <w:vAlign w:val="center"/>
          </w:tcPr>
          <w:p w:rsidR="00A549E7" w:rsidRPr="00AC05B5" w:rsidRDefault="00A549E7">
            <w:pPr>
              <w:pStyle w:val="ConsPlusNormal"/>
              <w:jc w:val="center"/>
              <w:rPr>
                <w:color w:val="000000" w:themeColor="text1"/>
              </w:rPr>
            </w:pPr>
            <w:r w:rsidRPr="00AC05B5">
              <w:rPr>
                <w:color w:val="000000" w:themeColor="text1"/>
              </w:rPr>
              <w:t>Личные подписи работников пищеблока, медицинского работника</w:t>
            </w:r>
          </w:p>
        </w:tc>
      </w:tr>
      <w:tr w:rsidR="00AC05B5" w:rsidRPr="00AC05B5">
        <w:tc>
          <w:tcPr>
            <w:tcW w:w="454" w:type="dxa"/>
            <w:vAlign w:val="center"/>
          </w:tcPr>
          <w:p w:rsidR="00A549E7" w:rsidRPr="00AC05B5" w:rsidRDefault="00A549E7">
            <w:pPr>
              <w:pStyle w:val="ConsPlusNormal"/>
              <w:jc w:val="center"/>
              <w:rPr>
                <w:color w:val="000000" w:themeColor="text1"/>
              </w:rPr>
            </w:pPr>
            <w:r w:rsidRPr="00AC05B5">
              <w:rPr>
                <w:color w:val="000000" w:themeColor="text1"/>
              </w:rPr>
              <w:t>1</w:t>
            </w:r>
          </w:p>
        </w:tc>
        <w:tc>
          <w:tcPr>
            <w:tcW w:w="604" w:type="dxa"/>
            <w:vAlign w:val="center"/>
          </w:tcPr>
          <w:p w:rsidR="00A549E7" w:rsidRPr="00AC05B5" w:rsidRDefault="00A549E7">
            <w:pPr>
              <w:pStyle w:val="ConsPlusNormal"/>
              <w:jc w:val="center"/>
              <w:rPr>
                <w:color w:val="000000" w:themeColor="text1"/>
              </w:rPr>
            </w:pPr>
            <w:r w:rsidRPr="00AC05B5">
              <w:rPr>
                <w:color w:val="000000" w:themeColor="text1"/>
              </w:rPr>
              <w:t>2</w:t>
            </w:r>
          </w:p>
        </w:tc>
        <w:tc>
          <w:tcPr>
            <w:tcW w:w="1399" w:type="dxa"/>
            <w:vAlign w:val="center"/>
          </w:tcPr>
          <w:p w:rsidR="00A549E7" w:rsidRPr="00AC05B5" w:rsidRDefault="00A549E7">
            <w:pPr>
              <w:pStyle w:val="ConsPlusNormal"/>
              <w:jc w:val="center"/>
              <w:rPr>
                <w:color w:val="000000" w:themeColor="text1"/>
              </w:rPr>
            </w:pPr>
            <w:r w:rsidRPr="00AC05B5">
              <w:rPr>
                <w:color w:val="000000" w:themeColor="text1"/>
              </w:rPr>
              <w:t>3</w:t>
            </w:r>
          </w:p>
        </w:tc>
        <w:tc>
          <w:tcPr>
            <w:tcW w:w="1414" w:type="dxa"/>
            <w:vAlign w:val="center"/>
          </w:tcPr>
          <w:p w:rsidR="00A549E7" w:rsidRPr="00AC05B5" w:rsidRDefault="00A549E7">
            <w:pPr>
              <w:pStyle w:val="ConsPlusNormal"/>
              <w:jc w:val="center"/>
              <w:rPr>
                <w:color w:val="000000" w:themeColor="text1"/>
              </w:rPr>
            </w:pPr>
            <w:r w:rsidRPr="00AC05B5">
              <w:rPr>
                <w:color w:val="000000" w:themeColor="text1"/>
              </w:rPr>
              <w:t>4</w:t>
            </w:r>
          </w:p>
        </w:tc>
        <w:tc>
          <w:tcPr>
            <w:tcW w:w="1609" w:type="dxa"/>
            <w:vAlign w:val="center"/>
          </w:tcPr>
          <w:p w:rsidR="00A549E7" w:rsidRPr="00AC05B5" w:rsidRDefault="00A549E7">
            <w:pPr>
              <w:pStyle w:val="ConsPlusNormal"/>
              <w:jc w:val="center"/>
              <w:rPr>
                <w:color w:val="000000" w:themeColor="text1"/>
              </w:rPr>
            </w:pPr>
            <w:r w:rsidRPr="00AC05B5">
              <w:rPr>
                <w:color w:val="000000" w:themeColor="text1"/>
              </w:rPr>
              <w:t>5</w:t>
            </w:r>
          </w:p>
        </w:tc>
        <w:tc>
          <w:tcPr>
            <w:tcW w:w="2299" w:type="dxa"/>
            <w:vAlign w:val="center"/>
          </w:tcPr>
          <w:p w:rsidR="00A549E7" w:rsidRPr="00AC05B5" w:rsidRDefault="00A549E7">
            <w:pPr>
              <w:pStyle w:val="ConsPlusNormal"/>
              <w:jc w:val="center"/>
              <w:rPr>
                <w:color w:val="000000" w:themeColor="text1"/>
              </w:rPr>
            </w:pPr>
            <w:r w:rsidRPr="00AC05B5">
              <w:rPr>
                <w:color w:val="000000" w:themeColor="text1"/>
              </w:rPr>
              <w:t>6</w:t>
            </w:r>
          </w:p>
        </w:tc>
        <w:tc>
          <w:tcPr>
            <w:tcW w:w="1579" w:type="dxa"/>
            <w:vAlign w:val="center"/>
          </w:tcPr>
          <w:p w:rsidR="00A549E7" w:rsidRPr="00AC05B5" w:rsidRDefault="00A549E7">
            <w:pPr>
              <w:pStyle w:val="ConsPlusNormal"/>
              <w:jc w:val="center"/>
              <w:rPr>
                <w:color w:val="000000" w:themeColor="text1"/>
              </w:rPr>
            </w:pPr>
            <w:r w:rsidRPr="00AC05B5">
              <w:rPr>
                <w:color w:val="000000" w:themeColor="text1"/>
              </w:rPr>
              <w:t>7</w:t>
            </w:r>
          </w:p>
        </w:tc>
      </w:tr>
      <w:tr w:rsidR="00AC05B5" w:rsidRPr="00AC05B5">
        <w:tc>
          <w:tcPr>
            <w:tcW w:w="454" w:type="dxa"/>
            <w:tcBorders>
              <w:bottom w:val="nil"/>
            </w:tcBorders>
          </w:tcPr>
          <w:p w:rsidR="00A549E7" w:rsidRPr="00AC05B5" w:rsidRDefault="00A549E7">
            <w:pPr>
              <w:pStyle w:val="ConsPlusNormal"/>
              <w:rPr>
                <w:color w:val="000000" w:themeColor="text1"/>
              </w:rPr>
            </w:pPr>
          </w:p>
        </w:tc>
        <w:tc>
          <w:tcPr>
            <w:tcW w:w="604" w:type="dxa"/>
            <w:tcBorders>
              <w:bottom w:val="nil"/>
            </w:tcBorders>
          </w:tcPr>
          <w:p w:rsidR="00A549E7" w:rsidRPr="00AC05B5" w:rsidRDefault="00A549E7">
            <w:pPr>
              <w:pStyle w:val="ConsPlusNormal"/>
              <w:rPr>
                <w:color w:val="000000" w:themeColor="text1"/>
              </w:rPr>
            </w:pPr>
          </w:p>
        </w:tc>
        <w:tc>
          <w:tcPr>
            <w:tcW w:w="1399" w:type="dxa"/>
            <w:tcBorders>
              <w:bottom w:val="nil"/>
            </w:tcBorders>
          </w:tcPr>
          <w:p w:rsidR="00A549E7" w:rsidRPr="00AC05B5" w:rsidRDefault="00A549E7">
            <w:pPr>
              <w:pStyle w:val="ConsPlusNormal"/>
              <w:rPr>
                <w:color w:val="000000" w:themeColor="text1"/>
              </w:rPr>
            </w:pPr>
          </w:p>
        </w:tc>
        <w:tc>
          <w:tcPr>
            <w:tcW w:w="1414" w:type="dxa"/>
            <w:tcBorders>
              <w:bottom w:val="nil"/>
            </w:tcBorders>
          </w:tcPr>
          <w:p w:rsidR="00A549E7" w:rsidRPr="00AC05B5" w:rsidRDefault="00A549E7">
            <w:pPr>
              <w:pStyle w:val="ConsPlusNormal"/>
              <w:rPr>
                <w:color w:val="000000" w:themeColor="text1"/>
              </w:rPr>
            </w:pPr>
          </w:p>
        </w:tc>
        <w:tc>
          <w:tcPr>
            <w:tcW w:w="1609" w:type="dxa"/>
            <w:tcBorders>
              <w:bottom w:val="nil"/>
            </w:tcBorders>
          </w:tcPr>
          <w:p w:rsidR="00A549E7" w:rsidRPr="00AC05B5" w:rsidRDefault="00A549E7">
            <w:pPr>
              <w:pStyle w:val="ConsPlusNormal"/>
              <w:rPr>
                <w:color w:val="000000" w:themeColor="text1"/>
              </w:rPr>
            </w:pPr>
          </w:p>
        </w:tc>
        <w:tc>
          <w:tcPr>
            <w:tcW w:w="2299" w:type="dxa"/>
            <w:tcBorders>
              <w:bottom w:val="nil"/>
            </w:tcBorders>
          </w:tcPr>
          <w:p w:rsidR="00A549E7" w:rsidRPr="00AC05B5" w:rsidRDefault="00A549E7">
            <w:pPr>
              <w:pStyle w:val="ConsPlusNormal"/>
              <w:rPr>
                <w:color w:val="000000" w:themeColor="text1"/>
              </w:rPr>
            </w:pPr>
          </w:p>
        </w:tc>
        <w:tc>
          <w:tcPr>
            <w:tcW w:w="1579" w:type="dxa"/>
            <w:tcBorders>
              <w:bottom w:val="nil"/>
            </w:tcBorders>
          </w:tcPr>
          <w:p w:rsidR="00A549E7" w:rsidRPr="00AC05B5" w:rsidRDefault="00A549E7">
            <w:pPr>
              <w:pStyle w:val="ConsPlusNormal"/>
              <w:rPr>
                <w:color w:val="000000" w:themeColor="text1"/>
              </w:rPr>
            </w:pPr>
          </w:p>
        </w:tc>
      </w:tr>
    </w:tbl>
    <w:p w:rsidR="00A549E7" w:rsidRPr="00AC05B5" w:rsidRDefault="00A549E7">
      <w:pPr>
        <w:pStyle w:val="ConsPlusNormal"/>
        <w:jc w:val="both"/>
        <w:rPr>
          <w:color w:val="000000" w:themeColor="text1"/>
        </w:rPr>
      </w:pPr>
    </w:p>
    <w:p w:rsidR="00A549E7" w:rsidRPr="00AC05B5" w:rsidRDefault="00A549E7">
      <w:pPr>
        <w:pStyle w:val="ConsPlusNormal"/>
        <w:jc w:val="both"/>
        <w:rPr>
          <w:color w:val="000000" w:themeColor="text1"/>
        </w:rPr>
      </w:pPr>
    </w:p>
    <w:p w:rsidR="00A549E7" w:rsidRPr="00AC05B5" w:rsidRDefault="00A549E7">
      <w:pPr>
        <w:pStyle w:val="ConsPlusNormal"/>
        <w:pBdr>
          <w:top w:val="single" w:sz="6" w:space="0" w:color="auto"/>
        </w:pBdr>
        <w:spacing w:before="100" w:after="100"/>
        <w:jc w:val="both"/>
        <w:rPr>
          <w:color w:val="000000" w:themeColor="text1"/>
          <w:sz w:val="2"/>
          <w:szCs w:val="2"/>
        </w:rPr>
      </w:pPr>
    </w:p>
    <w:p w:rsidR="008E5741" w:rsidRPr="00AC05B5" w:rsidRDefault="008E5741">
      <w:pPr>
        <w:rPr>
          <w:color w:val="000000" w:themeColor="text1"/>
        </w:rPr>
      </w:pPr>
    </w:p>
    <w:sectPr w:rsidR="008E5741" w:rsidRPr="00AC05B5" w:rsidSect="003277D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E7"/>
    <w:rsid w:val="00032651"/>
    <w:rsid w:val="00823BC0"/>
    <w:rsid w:val="008E5741"/>
    <w:rsid w:val="00A549E7"/>
    <w:rsid w:val="00AC0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9E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4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4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49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49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49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49E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6BC81240C83748C30607418B971C3FA4723A01C7F6F4C53713DA7F92821F33FB83C516224E3E5768C5E5BC54KFSCP" TargetMode="External"/><Relationship Id="rId117" Type="http://schemas.openxmlformats.org/officeDocument/2006/relationships/hyperlink" Target="consultantplus://offline/ref=006BC81240C83748C30607418B971C3FA4723A01C7F6F4C13010DD7F92821F33FB83C516224E3E5768C5E5BD51KFS4P" TargetMode="External"/><Relationship Id="rId21" Type="http://schemas.openxmlformats.org/officeDocument/2006/relationships/hyperlink" Target="consultantplus://offline/ref=006BC81240C83748C30607418B971C3FA4723A01C7F6F5C33916D97F92821F33FB83C516224E3E5768C5E5BC5DKFS9P" TargetMode="External"/><Relationship Id="rId42" Type="http://schemas.openxmlformats.org/officeDocument/2006/relationships/hyperlink" Target="consultantplus://offline/ref=006BC81240C83748C30607418B971C3FA4723A01C7F6F4C13010DD7F92821F33FB83C516224E3E5768C5E5BC57KFS8P" TargetMode="External"/><Relationship Id="rId47" Type="http://schemas.openxmlformats.org/officeDocument/2006/relationships/hyperlink" Target="consultantplus://offline/ref=006BC81240C83748C30607418B971C3FA4723A01C7F6F4C13010DD7F92821F33FB83C516224E3E5768C5E5BC51KFSDP" TargetMode="External"/><Relationship Id="rId63" Type="http://schemas.openxmlformats.org/officeDocument/2006/relationships/hyperlink" Target="consultantplus://offline/ref=006BC81240C83748C30607418B971C3FA4723A01C7F6F2C23414D87F92821F33FB83C516224E3E5768C5E5BC52KFS9P" TargetMode="External"/><Relationship Id="rId68" Type="http://schemas.openxmlformats.org/officeDocument/2006/relationships/hyperlink" Target="consultantplus://offline/ref=006BC81240C83748C30607418B971C3FA4723A01C7F6F4C13010DD7F92821F33FB83C516224E3E5768C5E5BC52KFSAP" TargetMode="External"/><Relationship Id="rId84" Type="http://schemas.openxmlformats.org/officeDocument/2006/relationships/hyperlink" Target="consultantplus://offline/ref=006BC81240C83748C30607418B971C3FA4723A01C7F6F4C13010DD7F92821F33FB83C516224E3E5768C5E5BD55KFSCP" TargetMode="External"/><Relationship Id="rId89" Type="http://schemas.openxmlformats.org/officeDocument/2006/relationships/hyperlink" Target="consultantplus://offline/ref=006BC81240C83748C30607418B971C3FA4723A01C7F6F2C23414D87F92821F33FB83C516224E3E5768C5E5BC5DKFSDP" TargetMode="External"/><Relationship Id="rId112" Type="http://schemas.openxmlformats.org/officeDocument/2006/relationships/hyperlink" Target="consultantplus://offline/ref=006BC81240C83748C30607418B971C3FA4723A01C7F6F2C23414D87F92821F33FB83C516224E3E5768C5E5BC5DKFSBP" TargetMode="External"/><Relationship Id="rId133" Type="http://schemas.openxmlformats.org/officeDocument/2006/relationships/hyperlink" Target="consultantplus://offline/ref=006BC81240C83748C30607418B971C3FA4723A01C7F6F4C13010DD7F92821F33FB83C516224E3E5768C5E5BD50KFS4P" TargetMode="External"/><Relationship Id="rId138" Type="http://schemas.openxmlformats.org/officeDocument/2006/relationships/hyperlink" Target="consultantplus://offline/ref=006BC81240C83748C30607418B971C3FA4723A01C7F6F4C13010DD7F92821F33FB83C516224E3E5768C5E5BD53KFSFP" TargetMode="External"/><Relationship Id="rId16" Type="http://schemas.openxmlformats.org/officeDocument/2006/relationships/hyperlink" Target="consultantplus://offline/ref=006BC81240C83748C30607418B971C3FA4723A01C7F6F3C73916D77F92821F33FB83C516224E3E5768C5E5BC56KFS9P" TargetMode="External"/><Relationship Id="rId107" Type="http://schemas.openxmlformats.org/officeDocument/2006/relationships/hyperlink" Target="consultantplus://offline/ref=006BC81240C83748C30607418B971C3FA4723A01C7F6F4C13010DD7F92821F33FB83C516224E3E5768C5E5BD57KFS5P" TargetMode="External"/><Relationship Id="rId11" Type="http://schemas.openxmlformats.org/officeDocument/2006/relationships/hyperlink" Target="consultantplus://offline/ref=006BC81240C83748C30607418B971C3FA4723A01C7F6F0C13111DF7F92821F33FB83KCS5P" TargetMode="External"/><Relationship Id="rId32" Type="http://schemas.openxmlformats.org/officeDocument/2006/relationships/hyperlink" Target="consultantplus://offline/ref=006BC81240C83748C30607418B971C3FA4723A01C7F6F4C13010DD7F92821F33FB83C516224E3E5768C5E5BC55KFS4P" TargetMode="External"/><Relationship Id="rId37" Type="http://schemas.openxmlformats.org/officeDocument/2006/relationships/hyperlink" Target="consultantplus://offline/ref=006BC81240C83748C30607418B971C3FA4723A01C7F6F4C13010DD7F92821F33FB83C516224E3E5768C5E5BC54KFS4P" TargetMode="External"/><Relationship Id="rId53" Type="http://schemas.openxmlformats.org/officeDocument/2006/relationships/hyperlink" Target="consultantplus://offline/ref=006BC81240C83748C30607418B971C3FA4723A01C7F6F4C13010DD7F92821F33FB83C516224E3E5768C5E5BC50KFSFP" TargetMode="External"/><Relationship Id="rId58" Type="http://schemas.openxmlformats.org/officeDocument/2006/relationships/hyperlink" Target="consultantplus://offline/ref=006BC81240C83748C30607418B971C3FA4723A01C7F6F4C13010DD7F92821F33FB83C516224E3E5768C5E5BC53KFS9P" TargetMode="External"/><Relationship Id="rId74" Type="http://schemas.openxmlformats.org/officeDocument/2006/relationships/hyperlink" Target="consultantplus://offline/ref=006BC81240C83748C30607418B971C3FA4723A01C7F6F4C13010DD7F92821F33FB83C516224E3E5768C5E5BC5DKFS8P" TargetMode="External"/><Relationship Id="rId79" Type="http://schemas.openxmlformats.org/officeDocument/2006/relationships/hyperlink" Target="consultantplus://offline/ref=006BC81240C83748C30607418B971C3FA4723A01C7F6F4C13010DD7F92821F33FB83C516224E3E5768C5E5BC5CKFSFP" TargetMode="External"/><Relationship Id="rId102" Type="http://schemas.openxmlformats.org/officeDocument/2006/relationships/hyperlink" Target="consultantplus://offline/ref=006BC81240C83748C30607418B971C3FA4723A01C7F6F4C13010DD7F92821F33FB83C516224E3E5768C5E5BD54KFSAP" TargetMode="External"/><Relationship Id="rId123" Type="http://schemas.openxmlformats.org/officeDocument/2006/relationships/hyperlink" Target="consultantplus://offline/ref=006BC81240C83748C30607418B971C3FA4723A01C7F6F2C43412DC7F92821F33FB83C516224E3E5768C5E5BC55KFSBP" TargetMode="External"/><Relationship Id="rId128" Type="http://schemas.openxmlformats.org/officeDocument/2006/relationships/hyperlink" Target="consultantplus://offline/ref=006BC81240C83748C30607418B971C3FA4723A01C7F6F4C13010DD7F92821F33FB83C516224E3E5768C5E5BD50KFSBP" TargetMode="External"/><Relationship Id="rId144" Type="http://schemas.openxmlformats.org/officeDocument/2006/relationships/hyperlink" Target="consultantplus://offline/ref=006BC81240C83748C30607418B971C3FA4723A01C7F6F2C23414D87F92821F33FB83C516224E3E5768C5E5BD55KFSC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06BC81240C83748C30607418B971C3FA4723A01C7F6F2C23414D87F92821F33FB83C516224E3E5768C5E5BC5DKFSCP" TargetMode="External"/><Relationship Id="rId95" Type="http://schemas.openxmlformats.org/officeDocument/2006/relationships/hyperlink" Target="consultantplus://offline/ref=006BC81240C83748C30607418B971C3FA4723A01C7F6F4C13010DD7F92821F33FB83C516224E3E5768C5E5BD54KFSFP" TargetMode="External"/><Relationship Id="rId22" Type="http://schemas.openxmlformats.org/officeDocument/2006/relationships/hyperlink" Target="consultantplus://offline/ref=006BC81240C83748C30607418B971C3FA4723A01C7F6F0C63010D97F92821F33FB83C516224E3E5768C5E5BC54KFS8P" TargetMode="External"/><Relationship Id="rId27" Type="http://schemas.openxmlformats.org/officeDocument/2006/relationships/hyperlink" Target="consultantplus://offline/ref=006BC81240C83748C30607418B971C3FA4723A01C7F6F2C73813D97F92821F33FB83KCS5P" TargetMode="External"/><Relationship Id="rId43" Type="http://schemas.openxmlformats.org/officeDocument/2006/relationships/hyperlink" Target="consultantplus://offline/ref=006BC81240C83748C30607418B971C3FA4723A01C7F6F2C23414D87F92821F33FB83C516224E3E5768C5E5BC52KFSFP" TargetMode="External"/><Relationship Id="rId48" Type="http://schemas.openxmlformats.org/officeDocument/2006/relationships/hyperlink" Target="consultantplus://offline/ref=006BC81240C83748C30607418B971C3FA4723A01C7F6F4C13010DD7F92821F33FB83C516224E3E5768C5E5BC51KFSCP" TargetMode="External"/><Relationship Id="rId64" Type="http://schemas.openxmlformats.org/officeDocument/2006/relationships/hyperlink" Target="consultantplus://offline/ref=006BC81240C83748C30607418B971C3FA4723A01C7F6F2C23414D87F92821F33FB83C516224E3E5768C5E5BC52KFS8P" TargetMode="External"/><Relationship Id="rId69" Type="http://schemas.openxmlformats.org/officeDocument/2006/relationships/hyperlink" Target="consultantplus://offline/ref=006BC81240C83748C30607418B971C3FA4723A01C7F6F4C13010DD7F92821F33FB83C516224E3E5768C5E5BC52KFS5P" TargetMode="External"/><Relationship Id="rId113" Type="http://schemas.openxmlformats.org/officeDocument/2006/relationships/hyperlink" Target="consultantplus://offline/ref=006BC81240C83748C30607418B971C3FA4723A01C7F6F2C23414D87F92821F33FB83C516224E3E5768C5E5BC5DKFSBP" TargetMode="External"/><Relationship Id="rId118" Type="http://schemas.openxmlformats.org/officeDocument/2006/relationships/hyperlink" Target="consultantplus://offline/ref=006BC81240C83748C30607418B971C3FA4723A01C7F6F4C13010DD7F92821F33FB83C516224E3E5768C5E5BD50KFSDP" TargetMode="External"/><Relationship Id="rId134" Type="http://schemas.openxmlformats.org/officeDocument/2006/relationships/hyperlink" Target="consultantplus://offline/ref=006BC81240C83748C30607418B971C3FA4723A01C7F6F4C13010DD7F92821F33FB83C516224E3E5768C5E5BD50KFS4P" TargetMode="External"/><Relationship Id="rId139" Type="http://schemas.openxmlformats.org/officeDocument/2006/relationships/hyperlink" Target="consultantplus://offline/ref=006BC81240C83748C30607418B971C3FA4723A01C7F6F4C13010DD7F92821F33FB83C516224E3E5768C5E5BD53KFSFP" TargetMode="External"/><Relationship Id="rId80" Type="http://schemas.openxmlformats.org/officeDocument/2006/relationships/hyperlink" Target="consultantplus://offline/ref=006BC81240C83748C30607418B971C3FA4723A01C7F6F4C13010DD7F92821F33FB83C516224E3E5768C5E5BC5CKFSEP" TargetMode="External"/><Relationship Id="rId85" Type="http://schemas.openxmlformats.org/officeDocument/2006/relationships/hyperlink" Target="consultantplus://offline/ref=006BC81240C83748C30607418B971C3FA4723A01C7F6F4C13010DD7F92821F33FB83C516224E3E5768C5E5BD55KFSFP" TargetMode="External"/><Relationship Id="rId3" Type="http://schemas.openxmlformats.org/officeDocument/2006/relationships/settings" Target="settings.xml"/><Relationship Id="rId12" Type="http://schemas.openxmlformats.org/officeDocument/2006/relationships/hyperlink" Target="consultantplus://offline/ref=006BC81240C83748C30607418B971C3FA4723A01C7F6F0C23713DB7F92821F33FB83KCS5P" TargetMode="External"/><Relationship Id="rId17" Type="http://schemas.openxmlformats.org/officeDocument/2006/relationships/hyperlink" Target="consultantplus://offline/ref=006BC81240C83748C30607418B971C3FA4723A01C7F6F2C23414D87F92821F33FB83C516224E3E5768C5E5BC53KFSBP" TargetMode="External"/><Relationship Id="rId25" Type="http://schemas.openxmlformats.org/officeDocument/2006/relationships/hyperlink" Target="consultantplus://offline/ref=006BC81240C83748C30607418B971C3FA4723A01C7F6F4C13010DD7F92821F33FB83C516224E3E5768C5E5BC55KFSBP" TargetMode="External"/><Relationship Id="rId33" Type="http://schemas.openxmlformats.org/officeDocument/2006/relationships/hyperlink" Target="consultantplus://offline/ref=006BC81240C83748C30607418B971C3FA4723A01C7F6F4C13010DD7F92821F33FB83C516224E3E5768C5E5BC54KFSDP" TargetMode="External"/><Relationship Id="rId38" Type="http://schemas.openxmlformats.org/officeDocument/2006/relationships/hyperlink" Target="consultantplus://offline/ref=006BC81240C83748C30607418B971C3FA4723A01C7F6F4C13010DD7F92821F33FB83C516224E3E5768C5E5BC57KFSCP" TargetMode="External"/><Relationship Id="rId46" Type="http://schemas.openxmlformats.org/officeDocument/2006/relationships/hyperlink" Target="consultantplus://offline/ref=006BC81240C83748C30607418B971C3FA4723A01C7F6F4C13010DD7F92821F33FB83C516224E3E5768C5E5BC56KFSAP" TargetMode="External"/><Relationship Id="rId59" Type="http://schemas.openxmlformats.org/officeDocument/2006/relationships/hyperlink" Target="consultantplus://offline/ref=006BC81240C83748C30607418B971C3FA4723A01C7F6F3C63914DA7F92821F33FB83C516224E3E5768C5E5BC54KFSEP" TargetMode="External"/><Relationship Id="rId67" Type="http://schemas.openxmlformats.org/officeDocument/2006/relationships/hyperlink" Target="consultantplus://offline/ref=006BC81240C83748C30607418B971C3FA4723A01C7F6F4C13010DD7F92821F33FB83C516224E3E5768C5E5BC52KFS8P" TargetMode="External"/><Relationship Id="rId103" Type="http://schemas.openxmlformats.org/officeDocument/2006/relationships/hyperlink" Target="consultantplus://offline/ref=006BC81240C83748C30607418B971C3FA4723A01C7F6F4C13010DD7F92821F33FB83C516224E3E5768C5E5BD54KFS5P" TargetMode="External"/><Relationship Id="rId108" Type="http://schemas.openxmlformats.org/officeDocument/2006/relationships/hyperlink" Target="consultantplus://offline/ref=006BC81240C83748C30607418B971C3FA4723A01C7F6F4C13010DD7F92821F33FB83C516224E3E5768C5E5BD56KFSDP" TargetMode="External"/><Relationship Id="rId116" Type="http://schemas.openxmlformats.org/officeDocument/2006/relationships/hyperlink" Target="consultantplus://offline/ref=006BC81240C83748C30607418B971C3FA4723A01C7F6F4C13010DD7F92821F33FB83C516224E3E5768C5E5BD51KFS9P" TargetMode="External"/><Relationship Id="rId124" Type="http://schemas.openxmlformats.org/officeDocument/2006/relationships/hyperlink" Target="consultantplus://offline/ref=006BC81240C83748C30607418B971C3FA4723A01C7F6F2CC3912DA7F92821F33FB83C516224E3E5768C5E5BC57KFSBP" TargetMode="External"/><Relationship Id="rId129" Type="http://schemas.openxmlformats.org/officeDocument/2006/relationships/hyperlink" Target="consultantplus://offline/ref=006BC81240C83748C30607418B971C3FA4723A01C7F6F4C13010DD7F92821F33FB83C516224E3E5768C5E5BD50KFSAP" TargetMode="External"/><Relationship Id="rId137" Type="http://schemas.openxmlformats.org/officeDocument/2006/relationships/hyperlink" Target="consultantplus://offline/ref=006BC81240C83748C30607418B971C3FA4723A01C7F6F4C13010DD7F92821F33FB83C516224E3E5768C5E5BD53KFSFP" TargetMode="External"/><Relationship Id="rId20" Type="http://schemas.openxmlformats.org/officeDocument/2006/relationships/hyperlink" Target="consultantplus://offline/ref=006BC81240C83748C30607418B971C3FA4723A01C7F6F5C33916D97F92821F33FB83C516224E3E5768C5E5BD5CKFS5P" TargetMode="External"/><Relationship Id="rId41" Type="http://schemas.openxmlformats.org/officeDocument/2006/relationships/hyperlink" Target="consultantplus://offline/ref=006BC81240C83748C30607418B971C3FA4723A01C7F6F4C13010DD7F92821F33FB83C516224E3E5768C5E5BC57KFS9P" TargetMode="External"/><Relationship Id="rId54" Type="http://schemas.openxmlformats.org/officeDocument/2006/relationships/hyperlink" Target="consultantplus://offline/ref=006BC81240C83748C30607418B971C3FA4723A01C7F6F4C13010DD7F92821F33FB83C516224E3E5768C5E5BC50KFS9P" TargetMode="External"/><Relationship Id="rId62" Type="http://schemas.openxmlformats.org/officeDocument/2006/relationships/hyperlink" Target="consultantplus://offline/ref=006BC81240C83748C30607418B971C3FA4723A01C7F6F4C13010DD7F92821F33FB83C516224E3E5768C5E5BC52KFSDP" TargetMode="External"/><Relationship Id="rId70" Type="http://schemas.openxmlformats.org/officeDocument/2006/relationships/hyperlink" Target="consultantplus://offline/ref=006BC81240C83748C30607418B971C3FA4723A01C7F6F2C23414D87F92821F33FB83C516224E3E5768C5E5BC52KFSBP" TargetMode="External"/><Relationship Id="rId75" Type="http://schemas.openxmlformats.org/officeDocument/2006/relationships/hyperlink" Target="consultantplus://offline/ref=006BC81240C83748C30607418B971C3FA4723A01C7F6F4C13010DD7F92821F33FB83C516224E3E5768C5E5BC5DKFSAP" TargetMode="External"/><Relationship Id="rId83" Type="http://schemas.openxmlformats.org/officeDocument/2006/relationships/hyperlink" Target="consultantplus://offline/ref=006BC81240C83748C30607418B971C3FA4723A01C7F6F4C13010DD7F92821F33FB83C516224E3E5768C5E5BD55KFSDP" TargetMode="External"/><Relationship Id="rId88" Type="http://schemas.openxmlformats.org/officeDocument/2006/relationships/hyperlink" Target="consultantplus://offline/ref=006BC81240C83748C30607418B971C3FA4723A01C7F6F2C23414D87F92821F33FB83C516224E3E5768C5E5BC52KFS5P" TargetMode="External"/><Relationship Id="rId91" Type="http://schemas.openxmlformats.org/officeDocument/2006/relationships/hyperlink" Target="consultantplus://offline/ref=006BC81240C83748C30607418B971C3FA4723A01C7F6F4C13010DD7F92821F33FB83C516224E3E5768C5E5BD55KFS9P" TargetMode="External"/><Relationship Id="rId96" Type="http://schemas.openxmlformats.org/officeDocument/2006/relationships/hyperlink" Target="consultantplus://offline/ref=006BC81240C83748C30607418B971C3FA4723A01C7F6F4C13010DD7F92821F33FB83C516224E3E5768C5E5BD54KFSEP" TargetMode="External"/><Relationship Id="rId111" Type="http://schemas.openxmlformats.org/officeDocument/2006/relationships/hyperlink" Target="consultantplus://offline/ref=006BC81240C83748C30607418B971C3FA4723A01C7F6F2C23414D87F92821F33FB83C516224E3E5768C5E5BC5DKFSBP" TargetMode="External"/><Relationship Id="rId132" Type="http://schemas.openxmlformats.org/officeDocument/2006/relationships/hyperlink" Target="consultantplus://offline/ref=006BC81240C83748C30607418B971C3FA4723A01C7F6F4C13010DD7F92821F33FB83C516224E3E5768C5E5BD50KFS4P" TargetMode="External"/><Relationship Id="rId140" Type="http://schemas.openxmlformats.org/officeDocument/2006/relationships/hyperlink" Target="consultantplus://offline/ref=006BC81240C83748C30607418B971C3FA4723A01C7F6F4C13010DD7F92821F33FB83C516224E3E5768C5E5BD53KFSEP"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06BC81240C83748C30607418B971C3FA4723A01C7F6F2C23414D87F92821F33FB83C516224E3E5768C5E5BC53KFSBP" TargetMode="External"/><Relationship Id="rId15" Type="http://schemas.openxmlformats.org/officeDocument/2006/relationships/hyperlink" Target="consultantplus://offline/ref=006BC81240C83748C30607418B971C3FA4723A01C7F6F0C13115DC7F92821F33FB83KCS5P" TargetMode="External"/><Relationship Id="rId23" Type="http://schemas.openxmlformats.org/officeDocument/2006/relationships/hyperlink" Target="consultantplus://offline/ref=006BC81240C83748C30607418B971C3FA4723A01C7F6F4C13010DD7F92821F33FB83C516224E3E5768C5E5BC55KFS8P" TargetMode="External"/><Relationship Id="rId28" Type="http://schemas.openxmlformats.org/officeDocument/2006/relationships/hyperlink" Target="consultantplus://offline/ref=006BC81240C83748C30607418B971C3FA4723A01C7F6F5CC3610D87F92821F33FB83KCS5P" TargetMode="External"/><Relationship Id="rId36" Type="http://schemas.openxmlformats.org/officeDocument/2006/relationships/hyperlink" Target="consultantplus://offline/ref=006BC81240C83748C30607418B971C3FA4723A01C7F6F4C13010DD7F92821F33FB83C516224E3E5768C5E5BC54KFSAP" TargetMode="External"/><Relationship Id="rId49" Type="http://schemas.openxmlformats.org/officeDocument/2006/relationships/hyperlink" Target="consultantplus://offline/ref=006BC81240C83748C30607418B971C3FA4723A01C7F6F4C13010DD7F92821F33FB83C516224E3E5768C5E5BC51KFSEP" TargetMode="External"/><Relationship Id="rId57" Type="http://schemas.openxmlformats.org/officeDocument/2006/relationships/hyperlink" Target="consultantplus://offline/ref=006BC81240C83748C30607418B971C3FA4723A01C7F6F4C13010DD7F92821F33FB83C516224E3E5768C5E5BC53KFSFP" TargetMode="External"/><Relationship Id="rId106" Type="http://schemas.openxmlformats.org/officeDocument/2006/relationships/hyperlink" Target="consultantplus://offline/ref=006BC81240C83748C30607418B971C3FA4723A01C7F6F4C13010DD7F92821F33FB83C516224E3E5768C5E5BD57KFSFP" TargetMode="External"/><Relationship Id="rId114" Type="http://schemas.openxmlformats.org/officeDocument/2006/relationships/hyperlink" Target="consultantplus://offline/ref=006BC81240C83748C30607418B971C3FA4723A01C7F6F4C13010DD7F92821F33FB83C516224E3E5768C5E5BD56KFS9P" TargetMode="External"/><Relationship Id="rId119" Type="http://schemas.openxmlformats.org/officeDocument/2006/relationships/hyperlink" Target="consultantplus://offline/ref=006BC81240C83748C30607418B971C3FA4723A01C7F6F3C4371EDB7F92821F33FB83KCS5P" TargetMode="External"/><Relationship Id="rId127" Type="http://schemas.openxmlformats.org/officeDocument/2006/relationships/hyperlink" Target="consultantplus://offline/ref=006BC81240C83748C30607418B971C3FA4723A01C7F6F4C13010DD7F92821F33FB83C516224E3E5768C5E5BD50KFS8P" TargetMode="External"/><Relationship Id="rId10" Type="http://schemas.openxmlformats.org/officeDocument/2006/relationships/hyperlink" Target="consultantplus://offline/ref=006BC81240C83748C30607418B971C3FA4723A01C7F6F3C03710DD7F92821F33FB83C516224E3E5768C5E5BF52KFSCP" TargetMode="External"/><Relationship Id="rId31" Type="http://schemas.openxmlformats.org/officeDocument/2006/relationships/hyperlink" Target="consultantplus://offline/ref=006BC81240C83748C30607418B971C3FA4723A01C7F6F4C13010DD7F92821F33FB83C516224E3E5768C5E5BC55KFS4P" TargetMode="External"/><Relationship Id="rId44" Type="http://schemas.openxmlformats.org/officeDocument/2006/relationships/hyperlink" Target="consultantplus://offline/ref=006BC81240C83748C30607418B971C3FA4723A01C7F6F4C13010DD7F92821F33FB83C516224E3E5768C5E5BC56KFSBP" TargetMode="External"/><Relationship Id="rId52" Type="http://schemas.openxmlformats.org/officeDocument/2006/relationships/hyperlink" Target="consultantplus://offline/ref=006BC81240C83748C30607418B971C3FA4723A01C7F6F4C13010DD7F92821F33FB83C516224E3E5768C5E5BC50KFSDP" TargetMode="External"/><Relationship Id="rId60" Type="http://schemas.openxmlformats.org/officeDocument/2006/relationships/hyperlink" Target="consultantplus://offline/ref=006BC81240C83748C30607418B971C3FA4723A01C7F6F4C13010DD7F92821F33FB83C516224E3E5768C5E5BC53KFSBP" TargetMode="External"/><Relationship Id="rId65" Type="http://schemas.openxmlformats.org/officeDocument/2006/relationships/hyperlink" Target="consultantplus://offline/ref=006BC81240C83748C30607418B971C3FA4723A01C7F6F4C13010DD7F92821F33FB83C516224E3E5768C5E5BC52KFSEP" TargetMode="External"/><Relationship Id="rId73" Type="http://schemas.openxmlformats.org/officeDocument/2006/relationships/hyperlink" Target="consultantplus://offline/ref=006BC81240C83748C30607418B971C3FA4723A01C7F6F4C13010DD7F92821F33FB83C516224E3E5768C5E5BC5DKFSFP" TargetMode="External"/><Relationship Id="rId78" Type="http://schemas.openxmlformats.org/officeDocument/2006/relationships/hyperlink" Target="consultantplus://offline/ref=006BC81240C83748C30607418B971C3FA4723A01C7F6F4C13010DD7F92821F33FB83C516224E3E5768C5E5BC5CKFSDP" TargetMode="External"/><Relationship Id="rId81" Type="http://schemas.openxmlformats.org/officeDocument/2006/relationships/hyperlink" Target="consultantplus://offline/ref=006BC81240C83748C30607418B971C3FA4723A01C7F6F4C13010DD7F92821F33FB83C516224E3E5768C5E5BC5CKFS9P" TargetMode="External"/><Relationship Id="rId86" Type="http://schemas.openxmlformats.org/officeDocument/2006/relationships/hyperlink" Target="consultantplus://offline/ref=006BC81240C83748C30607418B971C3FA4723A01C7F6F2C73813D97F92821F33FB83KCS5P" TargetMode="External"/><Relationship Id="rId94" Type="http://schemas.openxmlformats.org/officeDocument/2006/relationships/hyperlink" Target="consultantplus://offline/ref=006BC81240C83748C30607418B971C3FA4723A01C7F6F4C13010DD7F92821F33FB83C516224E3E5768C5E5BD54KFSDP" TargetMode="External"/><Relationship Id="rId99" Type="http://schemas.openxmlformats.org/officeDocument/2006/relationships/hyperlink" Target="consultantplus://offline/ref=006BC81240C83748C30607418B971C3FA4723A01C7F6F1C13214D97F92821F33FB83KCS5P" TargetMode="External"/><Relationship Id="rId101" Type="http://schemas.openxmlformats.org/officeDocument/2006/relationships/hyperlink" Target="consultantplus://offline/ref=006BC81240C83748C30607418B971C3FA4723A01C7F6F4C13010DD7F92821F33FB83C516224E3E5768C5E5BD54KFS8P" TargetMode="External"/><Relationship Id="rId122" Type="http://schemas.openxmlformats.org/officeDocument/2006/relationships/hyperlink" Target="consultantplus://offline/ref=006BC81240C83748C30607418B971C3FA4723A01C7F6F4C13010DD7F92821F33FB83C516224E3E5768C5E5BD50KFSFP" TargetMode="External"/><Relationship Id="rId130" Type="http://schemas.openxmlformats.org/officeDocument/2006/relationships/hyperlink" Target="consultantplus://offline/ref=006BC81240C83748C30607418B971C3FA4723A01C7F6F4C13010DD7F92821F33FB83C516224E3E5768C5E5BD50KFSAP" TargetMode="External"/><Relationship Id="rId135" Type="http://schemas.openxmlformats.org/officeDocument/2006/relationships/hyperlink" Target="consultantplus://offline/ref=006BC81240C83748C30607418B971C3FA4723A01C7F6F4C13010DD7F92821F33FB83C516224E3E5768C5E5BD53KFSDP" TargetMode="External"/><Relationship Id="rId143" Type="http://schemas.openxmlformats.org/officeDocument/2006/relationships/hyperlink" Target="consultantplus://offline/ref=006BC81240C83748C30607418B971C3FA4723A01C7F6F2C23414D87F92821F33FB83C516224E3E5768C5E5BC5CKFSBP" TargetMode="External"/><Relationship Id="rId4" Type="http://schemas.openxmlformats.org/officeDocument/2006/relationships/webSettings" Target="webSettings.xml"/><Relationship Id="rId9" Type="http://schemas.openxmlformats.org/officeDocument/2006/relationships/hyperlink" Target="consultantplus://offline/ref=006BC81240C83748C30607418B971C3FA4723A01C7F6F0C33313DC7F92821F33FB83C516224E3E5768C5E5BD55KFSFP" TargetMode="External"/><Relationship Id="rId13" Type="http://schemas.openxmlformats.org/officeDocument/2006/relationships/hyperlink" Target="consultantplus://offline/ref=006BC81240C83748C30607418B971C3FA4723A01C7F6F3C23514DF7F92821F33FB83C516224E3E5768C5E5BC54KFSCP" TargetMode="External"/><Relationship Id="rId18" Type="http://schemas.openxmlformats.org/officeDocument/2006/relationships/hyperlink" Target="consultantplus://offline/ref=006BC81240C83748C30607418B971C3FA4723A01C7F6F2CC3912DA7F92821F33FB83C516224E3E5768C5E5BC57KFS8P" TargetMode="External"/><Relationship Id="rId39" Type="http://schemas.openxmlformats.org/officeDocument/2006/relationships/hyperlink" Target="consultantplus://offline/ref=006BC81240C83748C30607418B971C3FA4723A01C7F6F4C13010DD7F92821F33FB83C516224E3E5768C5E5BC57KFSFP" TargetMode="External"/><Relationship Id="rId109" Type="http://schemas.openxmlformats.org/officeDocument/2006/relationships/hyperlink" Target="consultantplus://offline/ref=006BC81240C83748C30607418B971C3FA4723A01C7F6F4C13010DD7F92821F33FB83C516224E3E5768C5E5BD56KFSEP" TargetMode="External"/><Relationship Id="rId34" Type="http://schemas.openxmlformats.org/officeDocument/2006/relationships/hyperlink" Target="consultantplus://offline/ref=006BC81240C83748C30607418B971C3FA4723A01C7F6F4C13010DD7F92821F33FB83C516224E3E5768C5E5BC54KFSEP" TargetMode="External"/><Relationship Id="rId50" Type="http://schemas.openxmlformats.org/officeDocument/2006/relationships/hyperlink" Target="consultantplus://offline/ref=006BC81240C83748C30607418B971C3FA4723A01C7F6F4C13010DD7F92821F33FB83C516224E3E5768C5E5BC51KFS9P" TargetMode="External"/><Relationship Id="rId55" Type="http://schemas.openxmlformats.org/officeDocument/2006/relationships/hyperlink" Target="consultantplus://offline/ref=006BC81240C83748C30607418B971C3FA4723A01C7F6F4C13010DD7F92821F33FB83C516224E3E5768C5E5BC50KFSBP" TargetMode="External"/><Relationship Id="rId76" Type="http://schemas.openxmlformats.org/officeDocument/2006/relationships/hyperlink" Target="consultantplus://offline/ref=006BC81240C83748C30607418B971C3FA4723A01C7F6F4C13010DD7F92821F33FB83C516224E3E5768C5E5BC5DKFSAP" TargetMode="External"/><Relationship Id="rId97" Type="http://schemas.openxmlformats.org/officeDocument/2006/relationships/hyperlink" Target="consultantplus://offline/ref=006BC81240C83748C30607418B971C3FA4723A01C7F6F3CD3515D67F92821F33FB83KCS5P" TargetMode="External"/><Relationship Id="rId104" Type="http://schemas.openxmlformats.org/officeDocument/2006/relationships/hyperlink" Target="consultantplus://offline/ref=006BC81240C83748C30607418B971C3FA4723A01C7F6F4C13010DD7F92821F33FB83C516224E3E5768C5E5BD54KFS4P" TargetMode="External"/><Relationship Id="rId120" Type="http://schemas.openxmlformats.org/officeDocument/2006/relationships/hyperlink" Target="consultantplus://offline/ref=006BC81240C83748C30607418B971C3FA4723A01C7F6F2C23414D87F92821F33FB83C516224E3E5768C5E5BC5DKFSAP" TargetMode="External"/><Relationship Id="rId125" Type="http://schemas.openxmlformats.org/officeDocument/2006/relationships/hyperlink" Target="consultantplus://offline/ref=006BC81240C83748C30607418B971C3FA4723A01C7F6F2C23414D87F92821F33FB83C516224E3E5768C5E5BC5CKFSDP" TargetMode="External"/><Relationship Id="rId141" Type="http://schemas.openxmlformats.org/officeDocument/2006/relationships/hyperlink" Target="consultantplus://offline/ref=006BC81240C83748C30607418B971C3FA4723A01C7F6F4C13010DD7F92821F33FB83C516224E3E5768C5E5BD53KFSAP" TargetMode="External"/><Relationship Id="rId146" Type="http://schemas.openxmlformats.org/officeDocument/2006/relationships/theme" Target="theme/theme1.xml"/><Relationship Id="rId7" Type="http://schemas.openxmlformats.org/officeDocument/2006/relationships/hyperlink" Target="consultantplus://offline/ref=006BC81240C83748C30607418B971C3FA4723A01C7F6F2CC3912DA7F92821F33FB83C516224E3E5768C5E5BC57KFS8P" TargetMode="External"/><Relationship Id="rId71" Type="http://schemas.openxmlformats.org/officeDocument/2006/relationships/hyperlink" Target="consultantplus://offline/ref=006BC81240C83748C30607418B971C3FA4723A01C7F6F4C13010DD7F92821F33FB83C516224E3E5768C5E5BC5DKFSDP" TargetMode="External"/><Relationship Id="rId92" Type="http://schemas.openxmlformats.org/officeDocument/2006/relationships/hyperlink" Target="consultantplus://offline/ref=006BC81240C83748C30607418B971C3FA4723A01C7F6F4C13010DD7F92821F33FB83C516224E3E5768C5E5BD55KFSBP" TargetMode="External"/><Relationship Id="rId2" Type="http://schemas.microsoft.com/office/2007/relationships/stylesWithEffects" Target="stylesWithEffects.xml"/><Relationship Id="rId29" Type="http://schemas.openxmlformats.org/officeDocument/2006/relationships/hyperlink" Target="consultantplus://offline/ref=006BC81240C83748C30607418B971C3FA4723A01C7F6F4C13010DD7F92821F33FB83C516224E3E5768C5E5BC55KFSAP" TargetMode="External"/><Relationship Id="rId24" Type="http://schemas.openxmlformats.org/officeDocument/2006/relationships/hyperlink" Target="consultantplus://offline/ref=006BC81240C83748C30607418B971C3FA4723A01C7F6F2C23414D87F92821F33FB83C516224E3E5768C5E5BC53KFSAP" TargetMode="External"/><Relationship Id="rId40" Type="http://schemas.openxmlformats.org/officeDocument/2006/relationships/hyperlink" Target="consultantplus://offline/ref=006BC81240C83748C30607418B971C3FA4723A01C7F6F4C13010DD7F92821F33FB83C516224E3E5768C5E5BC57KFSEP" TargetMode="External"/><Relationship Id="rId45" Type="http://schemas.openxmlformats.org/officeDocument/2006/relationships/hyperlink" Target="consultantplus://offline/ref=006BC81240C83748C30607418B971C3FA4723A01C7F6F4C13010DD7F92821F33FB83C516224E3E5768C5E5BC56KFSAP" TargetMode="External"/><Relationship Id="rId66" Type="http://schemas.openxmlformats.org/officeDocument/2006/relationships/hyperlink" Target="consultantplus://offline/ref=006BC81240C83748C30607418B971C3FA4723A01C7F6F4C13010DD7F92821F33FB83C516224E3E5768C5E5BC52KFS9P" TargetMode="External"/><Relationship Id="rId87" Type="http://schemas.openxmlformats.org/officeDocument/2006/relationships/hyperlink" Target="consultantplus://offline/ref=006BC81240C83748C30607418B971C3FA4723A01C7F6F2C73813D97F92821F33FB83KCS5P" TargetMode="External"/><Relationship Id="rId110" Type="http://schemas.openxmlformats.org/officeDocument/2006/relationships/hyperlink" Target="consultantplus://offline/ref=006BC81240C83748C30607418B971C3FA4723A01C7F6F2C23414D87F92821F33FB83C516224E3E5768C5E5BC5DKFSBP" TargetMode="External"/><Relationship Id="rId115" Type="http://schemas.openxmlformats.org/officeDocument/2006/relationships/hyperlink" Target="consultantplus://offline/ref=006BC81240C83748C30607418B971C3FA4723A01C7F6F4C13010DD7F92821F33FB83C516224E3E5768C5E5BD56KFS8P" TargetMode="External"/><Relationship Id="rId131" Type="http://schemas.openxmlformats.org/officeDocument/2006/relationships/hyperlink" Target="consultantplus://offline/ref=006BC81240C83748C30607418B971C3FA4723A01C7F6F4C13010DD7F92821F33FB83C516224E3E5768C5E5BD50KFSAP" TargetMode="External"/><Relationship Id="rId136" Type="http://schemas.openxmlformats.org/officeDocument/2006/relationships/hyperlink" Target="consultantplus://offline/ref=006BC81240C83748C30607418B971C3FA4723A01C7F6F4C13010DD7F92821F33FB83C516224E3E5768C5E5BD53KFSCP" TargetMode="External"/><Relationship Id="rId61" Type="http://schemas.openxmlformats.org/officeDocument/2006/relationships/hyperlink" Target="consultantplus://offline/ref=006BC81240C83748C30607418B971C3FA4723A01C7F6F4C13010DD7F92821F33FB83C516224E3E5768C5E5BC53KFS4P" TargetMode="External"/><Relationship Id="rId82" Type="http://schemas.openxmlformats.org/officeDocument/2006/relationships/hyperlink" Target="consultantplus://offline/ref=006BC81240C83748C30607418B971C3FA4723A01C7F6F4C13010DD7F92821F33FB83C516224E3E5768C5E5BC5CKFS4P" TargetMode="External"/><Relationship Id="rId19" Type="http://schemas.openxmlformats.org/officeDocument/2006/relationships/hyperlink" Target="consultantplus://offline/ref=006BC81240C83748C30607418B971C3FA4723A01C7F6F4C13010DD7F92821F33FB83C516224E3E5768C5E5BC55KFS9P" TargetMode="External"/><Relationship Id="rId14" Type="http://schemas.openxmlformats.org/officeDocument/2006/relationships/hyperlink" Target="consultantplus://offline/ref=006BC81240C83748C30607418B971C3FA4723A01C7F6F0C03910D77F92821F33FB83KCS5P" TargetMode="External"/><Relationship Id="rId30" Type="http://schemas.openxmlformats.org/officeDocument/2006/relationships/hyperlink" Target="consultantplus://offline/ref=006BC81240C83748C30607418B971C3FA4723A01C7F6F4C13010DD7F92821F33FB83C516224E3E5768C5E5BC55KFS5P" TargetMode="External"/><Relationship Id="rId35" Type="http://schemas.openxmlformats.org/officeDocument/2006/relationships/hyperlink" Target="consultantplus://offline/ref=006BC81240C83748C30607418B971C3FA4723A01C7F6F4C13010DD7F92821F33FB83C516224E3E5768C5E5BC54KFS8P" TargetMode="External"/><Relationship Id="rId56" Type="http://schemas.openxmlformats.org/officeDocument/2006/relationships/hyperlink" Target="consultantplus://offline/ref=006BC81240C83748C30607418B971C3FA4723A01C7F6F4C13010DD7F92821F33FB83C516224E3E5768C5E5BC50KFS4P" TargetMode="External"/><Relationship Id="rId77" Type="http://schemas.openxmlformats.org/officeDocument/2006/relationships/hyperlink" Target="consultantplus://offline/ref=006BC81240C83748C30607418B971C3FA4723A01C7F6F4C13010DD7F92821F33FB83C516224E3E5768C5E5BC5DKFS5P" TargetMode="External"/><Relationship Id="rId100" Type="http://schemas.openxmlformats.org/officeDocument/2006/relationships/hyperlink" Target="consultantplus://offline/ref=006BC81240C83748C30607418B971C3FA4723A01C7F6F0C63912DB7F92821F33FB83KCS5P" TargetMode="External"/><Relationship Id="rId105" Type="http://schemas.openxmlformats.org/officeDocument/2006/relationships/hyperlink" Target="consultantplus://offline/ref=006BC81240C83748C30607418B971C3FA4723A01C7F6F4C13010DD7F92821F33FB83C516224E3E5768C5E5BD57KFSCP" TargetMode="External"/><Relationship Id="rId126" Type="http://schemas.openxmlformats.org/officeDocument/2006/relationships/hyperlink" Target="consultantplus://offline/ref=006BC81240C83748C30607418B971C3FA4723A01C7F6F4C13010DD7F92821F33FB83C516224E3E5768C5E5BD50KFSEP" TargetMode="External"/><Relationship Id="rId8" Type="http://schemas.openxmlformats.org/officeDocument/2006/relationships/hyperlink" Target="consultantplus://offline/ref=006BC81240C83748C30607418B971C3FA4723A01C7F6F4C13010DD7F92821F33FB83C516224E3E5768C5E5BC55KFS9P" TargetMode="External"/><Relationship Id="rId51" Type="http://schemas.openxmlformats.org/officeDocument/2006/relationships/hyperlink" Target="consultantplus://offline/ref=006BC81240C83748C30607418B971C3FA4723A01C7F6F4C13010DD7F92821F33FB83C516224E3E5768C5E5BC51KFS4P" TargetMode="External"/><Relationship Id="rId72" Type="http://schemas.openxmlformats.org/officeDocument/2006/relationships/hyperlink" Target="consultantplus://offline/ref=006BC81240C83748C30607418B971C3FA4723A01C7F6F4C13010DD7F92821F33FB83C516224E3E5768C5E5BC5DKFSCP" TargetMode="External"/><Relationship Id="rId93" Type="http://schemas.openxmlformats.org/officeDocument/2006/relationships/hyperlink" Target="consultantplus://offline/ref=006BC81240C83748C30607418B971C3FA4723A01C7F6F2C23414D87F92821F33FB83C516224E3E5768C5E5BC5DKFSFP" TargetMode="External"/><Relationship Id="rId98" Type="http://schemas.openxmlformats.org/officeDocument/2006/relationships/hyperlink" Target="consultantplus://offline/ref=006BC81240C83748C30607418B971C3FA4723A01C7F6F2C23414D87F92821F33FB83C516224E3E5768C5E5BC5DKFS9P" TargetMode="External"/><Relationship Id="rId121" Type="http://schemas.openxmlformats.org/officeDocument/2006/relationships/hyperlink" Target="consultantplus://offline/ref=006BC81240C83748C30607418B971C3FA4723A01C7F6F2C23414D87F92821F33FB83C516224E3E5768C5E5BC5DKFSAP" TargetMode="External"/><Relationship Id="rId142" Type="http://schemas.openxmlformats.org/officeDocument/2006/relationships/hyperlink" Target="consultantplus://offline/ref=006BC81240C83748C30607418B971C3FA4723A01C7F6F2C23414D87F92821F33FB83C516224E3E5768C5E5BC5CKFS8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27383</Words>
  <Characters>156086</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Vlodavskaya</dc:creator>
  <cp:lastModifiedBy>гимназия 1</cp:lastModifiedBy>
  <cp:revision>2</cp:revision>
  <dcterms:created xsi:type="dcterms:W3CDTF">2023-01-19T10:41:00Z</dcterms:created>
  <dcterms:modified xsi:type="dcterms:W3CDTF">2023-01-19T10:41:00Z</dcterms:modified>
</cp:coreProperties>
</file>